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237A60">
        <w:rPr>
          <w:rFonts w:ascii="Arial" w:hAnsi="Arial" w:cs="Arial"/>
          <w:b/>
          <w:bCs/>
          <w:i/>
          <w:sz w:val="20"/>
          <w:szCs w:val="20"/>
        </w:rPr>
        <w:t>2</w:t>
      </w:r>
      <w:r w:rsidR="00234E51">
        <w:rPr>
          <w:rFonts w:ascii="Arial" w:hAnsi="Arial" w:cs="Arial"/>
          <w:b/>
          <w:bCs/>
          <w:i/>
          <w:sz w:val="20"/>
          <w:szCs w:val="20"/>
        </w:rPr>
        <w:t>1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0B0F6C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B0F6C">
        <w:rPr>
          <w:rFonts w:ascii="Arial" w:hAnsi="Arial" w:cs="Arial"/>
          <w:b/>
          <w:bCs/>
          <w:i/>
          <w:iCs/>
          <w:sz w:val="20"/>
          <w:szCs w:val="20"/>
        </w:rPr>
        <w:t>czerwca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0B0F6C">
        <w:rPr>
          <w:rFonts w:ascii="Arial" w:hAnsi="Arial" w:cs="Arial"/>
          <w:b/>
          <w:bCs/>
          <w:sz w:val="20"/>
          <w:szCs w:val="20"/>
        </w:rPr>
        <w:t>Ekonomia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 xml:space="preserve">Planowany przejazd </w:t>
      </w:r>
      <w:r w:rsidR="00E11D2F">
        <w:rPr>
          <w:rFonts w:ascii="Arial" w:hAnsi="Arial" w:cs="Arial"/>
          <w:i/>
          <w:iCs/>
          <w:sz w:val="20"/>
          <w:szCs w:val="20"/>
        </w:rPr>
        <w:t>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0C4A1E">
        <w:rPr>
          <w:rFonts w:ascii="Arial" w:hAnsi="Arial" w:cs="Arial"/>
          <w:i/>
          <w:iCs/>
          <w:sz w:val="20"/>
          <w:szCs w:val="20"/>
        </w:rPr>
        <w:t>1</w:t>
      </w:r>
      <w:r w:rsidR="000B0F6C">
        <w:rPr>
          <w:rFonts w:ascii="Arial" w:hAnsi="Arial" w:cs="Arial"/>
          <w:i/>
          <w:iCs/>
          <w:sz w:val="20"/>
          <w:szCs w:val="20"/>
        </w:rPr>
        <w:t>3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miejsc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0B0F6C">
        <w:rPr>
          <w:rFonts w:ascii="Arial" w:hAnsi="Arial" w:cs="Arial"/>
          <w:i/>
          <w:iCs/>
          <w:sz w:val="20"/>
          <w:szCs w:val="20"/>
        </w:rPr>
        <w:t>Rzeszów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</w:t>
      </w:r>
      <w:r w:rsidR="0060541E">
        <w:rPr>
          <w:rFonts w:ascii="Arial" w:hAnsi="Arial" w:cs="Arial"/>
          <w:i/>
          <w:iCs/>
          <w:sz w:val="20"/>
          <w:szCs w:val="20"/>
        </w:rPr>
        <w:t>–</w:t>
      </w:r>
      <w:r w:rsidR="0060541E" w:rsidRPr="0060541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0B0F6C">
        <w:rPr>
          <w:rFonts w:ascii="Arial" w:hAnsi="Arial" w:cs="Arial"/>
          <w:i/>
          <w:iCs/>
          <w:sz w:val="20"/>
          <w:szCs w:val="20"/>
        </w:rPr>
        <w:t>Poznań</w:t>
      </w:r>
      <w:r w:rsidR="0060541E">
        <w:rPr>
          <w:rFonts w:ascii="Arial" w:hAnsi="Arial" w:cs="Arial"/>
          <w:i/>
          <w:iCs/>
          <w:sz w:val="20"/>
          <w:szCs w:val="20"/>
        </w:rPr>
        <w:t xml:space="preserve"> –Sanok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>o dystansie około</w:t>
      </w:r>
      <w:r w:rsidR="00AD5DDB">
        <w:rPr>
          <w:rFonts w:ascii="Arial" w:hAnsi="Arial" w:cs="Arial"/>
          <w:i/>
          <w:iCs/>
          <w:sz w:val="20"/>
          <w:szCs w:val="20"/>
        </w:rPr>
        <w:t xml:space="preserve"> 1</w:t>
      </w:r>
      <w:r w:rsidR="0060600D">
        <w:rPr>
          <w:rFonts w:ascii="Arial" w:hAnsi="Arial" w:cs="Arial"/>
          <w:i/>
          <w:iCs/>
          <w:sz w:val="20"/>
          <w:szCs w:val="20"/>
        </w:rPr>
        <w:t xml:space="preserve"> </w:t>
      </w:r>
      <w:r w:rsidR="00AD5DDB">
        <w:rPr>
          <w:rFonts w:ascii="Arial" w:hAnsi="Arial" w:cs="Arial"/>
          <w:i/>
          <w:iCs/>
          <w:sz w:val="20"/>
          <w:szCs w:val="20"/>
        </w:rPr>
        <w:t>4</w:t>
      </w:r>
      <w:r w:rsidR="0060600D">
        <w:rPr>
          <w:rFonts w:ascii="Arial" w:hAnsi="Arial" w:cs="Arial"/>
          <w:i/>
          <w:iCs/>
          <w:sz w:val="20"/>
          <w:szCs w:val="20"/>
        </w:rPr>
        <w:t>0</w:t>
      </w:r>
      <w:r w:rsidR="00AD5DDB">
        <w:rPr>
          <w:rFonts w:ascii="Arial" w:hAnsi="Arial" w:cs="Arial"/>
          <w:i/>
          <w:iCs/>
          <w:sz w:val="20"/>
          <w:szCs w:val="20"/>
        </w:rPr>
        <w:t>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0B0F6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Termin wizyty studyjnej: 11-12 czerwca</w:t>
      </w:r>
      <w:r w:rsidR="00854BEC" w:rsidRPr="00854BEC">
        <w:rPr>
          <w:rFonts w:ascii="Arial" w:hAnsi="Arial" w:cs="Arial"/>
          <w:b/>
          <w:i/>
          <w:iCs/>
          <w:sz w:val="20"/>
          <w:szCs w:val="20"/>
        </w:rPr>
        <w:t xml:space="preserve">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Liczba studentów: 1</w:t>
      </w:r>
      <w:r w:rsidR="000B0F6C">
        <w:rPr>
          <w:rFonts w:ascii="Arial" w:hAnsi="Arial" w:cs="Arial"/>
          <w:i/>
          <w:iCs/>
          <w:sz w:val="20"/>
          <w:szCs w:val="20"/>
        </w:rPr>
        <w:t>2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 osób + opiekun z ramienia PWSZ Sanok </w:t>
      </w:r>
    </w:p>
    <w:p w:rsidR="000B0F6C" w:rsidRDefault="000B0F6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lastRenderedPageBreak/>
        <w:t xml:space="preserve">Zakłady pracy: </w:t>
      </w:r>
    </w:p>
    <w:p w:rsidR="00854BEC" w:rsidRPr="000B0F6C" w:rsidRDefault="000B0F6C" w:rsidP="000B0F6C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>ALTKOM AKADEMIA , Rzeszów</w:t>
      </w:r>
    </w:p>
    <w:p w:rsidR="000B0F6C" w:rsidRDefault="000B0F6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>Instytut Logistyki i Magazynowania</w:t>
      </w:r>
      <w:r>
        <w:rPr>
          <w:rFonts w:ascii="Arial" w:hAnsi="Arial" w:cs="Arial"/>
          <w:i/>
          <w:iCs/>
          <w:sz w:val="20"/>
          <w:szCs w:val="20"/>
        </w:rPr>
        <w:t>, Poznań,</w:t>
      </w:r>
    </w:p>
    <w:p w:rsid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Dzień 1: </w:t>
      </w:r>
      <w:r w:rsidR="000D39FB">
        <w:rPr>
          <w:rFonts w:ascii="Arial" w:hAnsi="Arial" w:cs="Arial"/>
          <w:b/>
          <w:i/>
          <w:iCs/>
          <w:sz w:val="20"/>
          <w:szCs w:val="20"/>
        </w:rPr>
        <w:t>11 czerwca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2018 r.</w:t>
      </w:r>
    </w:p>
    <w:p w:rsidR="000B0F6C" w:rsidRPr="000B0F6C" w:rsidRDefault="000D39FB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Wyjazd: Sanok - Dom Turysty </w:t>
      </w:r>
      <w:r w:rsidR="000B0F6C" w:rsidRPr="000B0F6C">
        <w:rPr>
          <w:rFonts w:ascii="Arial" w:hAnsi="Arial" w:cs="Arial"/>
          <w:i/>
          <w:iCs/>
          <w:sz w:val="20"/>
          <w:szCs w:val="20"/>
        </w:rPr>
        <w:t xml:space="preserve">godz. 7.00 - parking przy Hotelu Turysty. </w:t>
      </w:r>
    </w:p>
    <w:p w:rsidR="000B0F6C" w:rsidRPr="000B0F6C" w:rsidRDefault="000B0F6C" w:rsidP="000D39F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 xml:space="preserve">miejsce docelowe: ALTKOM AKADEMIA , Rzeszów, al. Tadeusza Rejtana 20A godz. 9.00 </w:t>
      </w: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>ok. 11 wyjazd do Poznania</w:t>
      </w: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>miejsce docelowe: HOTEL TTROMS, Poznań, ul. Mostowa 31, Stare Miasto</w:t>
      </w: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0D39FB" w:rsidRDefault="000D39FB" w:rsidP="000D39FB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Dzień </w:t>
      </w:r>
      <w:r>
        <w:rPr>
          <w:rFonts w:ascii="Arial" w:hAnsi="Arial" w:cs="Arial"/>
          <w:b/>
          <w:i/>
          <w:iCs/>
          <w:sz w:val="20"/>
          <w:szCs w:val="20"/>
        </w:rPr>
        <w:t>2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i/>
          <w:iCs/>
          <w:sz w:val="20"/>
          <w:szCs w:val="20"/>
        </w:rPr>
        <w:t>12 czerwca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2018 r.</w:t>
      </w: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 xml:space="preserve">miejsce docelowe: Instytut Logistyki i Magazynowania godz. 10 Poznań, ul. Estkowskiego 6.  </w:t>
      </w: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0B0F6C" w:rsidRPr="000B0F6C" w:rsidRDefault="000B0F6C" w:rsidP="000B0F6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0B0F6C">
        <w:rPr>
          <w:rFonts w:ascii="Arial" w:hAnsi="Arial" w:cs="Arial"/>
          <w:i/>
          <w:iCs/>
          <w:sz w:val="20"/>
          <w:szCs w:val="20"/>
        </w:rPr>
        <w:t xml:space="preserve">ok. </w:t>
      </w:r>
      <w:r w:rsidR="00042153">
        <w:rPr>
          <w:rFonts w:ascii="Arial" w:hAnsi="Arial" w:cs="Arial"/>
          <w:i/>
          <w:iCs/>
          <w:sz w:val="20"/>
          <w:szCs w:val="20"/>
        </w:rPr>
        <w:t xml:space="preserve">12.30 wyjazd w drogę do Sanoka </w:t>
      </w:r>
    </w:p>
    <w:p w:rsidR="000B0F6C" w:rsidRPr="000B0F6C" w:rsidRDefault="000B0F6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0D39FB" w:rsidRPr="00854BEC" w:rsidRDefault="000D39FB" w:rsidP="000D39FB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Planowany przyjazd: Sanok – Dom Turysty </w:t>
      </w:r>
      <w:r w:rsidR="00237A60">
        <w:rPr>
          <w:rFonts w:ascii="Arial" w:hAnsi="Arial" w:cs="Arial"/>
          <w:i/>
          <w:iCs/>
          <w:sz w:val="20"/>
          <w:szCs w:val="20"/>
        </w:rPr>
        <w:t>22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.00  </w:t>
      </w:r>
    </w:p>
    <w:p w:rsidR="00E13F9B" w:rsidRPr="00E13F9B" w:rsidRDefault="00E13F9B" w:rsidP="0077755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 xml:space="preserve">parkingu przy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Dom</w:t>
      </w:r>
      <w:r w:rsidR="00854BEC">
        <w:rPr>
          <w:rFonts w:ascii="Arial" w:hAnsi="Arial" w:cs="Arial"/>
          <w:i/>
          <w:iCs/>
          <w:sz w:val="20"/>
          <w:szCs w:val="20"/>
        </w:rPr>
        <w:t>u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Turysty</w:t>
      </w:r>
      <w:r w:rsidRPr="00854BEC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0D39FB">
        <w:rPr>
          <w:rFonts w:ascii="Arial" w:hAnsi="Arial" w:cs="Arial"/>
          <w:iCs/>
          <w:sz w:val="20"/>
          <w:szCs w:val="20"/>
          <w:highlight w:val="yellow"/>
        </w:rPr>
        <w:t>8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0D39FB">
        <w:rPr>
          <w:rFonts w:ascii="Arial" w:hAnsi="Arial" w:cs="Arial"/>
          <w:iCs/>
          <w:sz w:val="20"/>
          <w:szCs w:val="20"/>
          <w:highlight w:val="yellow"/>
        </w:rPr>
        <w:t>czerwca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AE0037">
        <w:rPr>
          <w:rFonts w:ascii="Arial" w:hAnsi="Arial" w:cs="Arial"/>
          <w:iCs/>
          <w:sz w:val="20"/>
          <w:szCs w:val="20"/>
          <w:highlight w:val="yellow"/>
        </w:rPr>
        <w:t>12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B1659B" w:rsidRDefault="007F0FCA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lastRenderedPageBreak/>
        <w:t>Wykonawcy zostaną powiadomieni drogą elektroniczną o wynikach postępowania w ciągu trzech dni roboczych od ww. daty zakończenia zapytania ofertowego.</w:t>
      </w:r>
    </w:p>
    <w:p w:rsidR="00777553" w:rsidRDefault="00777553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854BEC">
        <w:rPr>
          <w:rFonts w:ascii="Arial" w:hAnsi="Arial" w:cs="Arial"/>
          <w:b/>
          <w:bCs/>
          <w:i/>
          <w:sz w:val="20"/>
          <w:szCs w:val="20"/>
        </w:rPr>
        <w:t>1</w:t>
      </w:r>
      <w:r w:rsidR="00D476E5">
        <w:rPr>
          <w:rFonts w:ascii="Arial" w:hAnsi="Arial" w:cs="Arial"/>
          <w:b/>
          <w:bCs/>
          <w:i/>
          <w:sz w:val="20"/>
          <w:szCs w:val="20"/>
        </w:rPr>
        <w:t>9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</w:t>
      </w:r>
      <w:r w:rsidR="000D39FB">
        <w:rPr>
          <w:rFonts w:ascii="Arial" w:hAnsi="Arial" w:cs="Arial"/>
          <w:b/>
          <w:bCs/>
          <w:sz w:val="20"/>
          <w:szCs w:val="20"/>
        </w:rPr>
        <w:t xml:space="preserve"> Ekonomia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</w:t>
      </w:r>
      <w:r w:rsidR="00C1706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warunkami opisanymi w punkcie 3 zapytania ofertowego z dnia </w:t>
      </w:r>
      <w:r w:rsidR="000D39FB">
        <w:rPr>
          <w:rFonts w:ascii="Arial" w:hAnsi="Arial" w:cs="Arial"/>
          <w:sz w:val="20"/>
          <w:szCs w:val="20"/>
        </w:rPr>
        <w:t>06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0D39FB">
        <w:rPr>
          <w:rFonts w:ascii="Arial" w:hAnsi="Arial" w:cs="Arial"/>
          <w:sz w:val="20"/>
          <w:szCs w:val="20"/>
        </w:rPr>
        <w:t>6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="000D39FB">
        <w:rPr>
          <w:b/>
          <w:sz w:val="22"/>
          <w:szCs w:val="22"/>
          <w:lang w:eastAsia="zh-CN"/>
        </w:rPr>
        <w:t>: 11 -12</w:t>
      </w:r>
      <w:r w:rsidRPr="00C03D3E">
        <w:rPr>
          <w:b/>
          <w:sz w:val="22"/>
          <w:szCs w:val="22"/>
          <w:lang w:eastAsia="zh-CN"/>
        </w:rPr>
        <w:t xml:space="preserve"> </w:t>
      </w:r>
      <w:r w:rsidR="000D39FB">
        <w:rPr>
          <w:b/>
          <w:sz w:val="22"/>
          <w:szCs w:val="22"/>
          <w:lang w:eastAsia="zh-CN"/>
        </w:rPr>
        <w:t>czerwca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  <w:bookmarkStart w:id="0" w:name="_GoBack"/>
      <w:bookmarkEnd w:id="0"/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F06301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02F388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29" w:rsidRDefault="00FD4E29">
      <w:r>
        <w:separator/>
      </w:r>
    </w:p>
  </w:endnote>
  <w:endnote w:type="continuationSeparator" w:id="0">
    <w:p w:rsidR="00FD4E29" w:rsidRDefault="00F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F06301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29" w:rsidRDefault="00FD4E29">
      <w:r>
        <w:separator/>
      </w:r>
    </w:p>
  </w:footnote>
  <w:footnote w:type="continuationSeparator" w:id="0">
    <w:p w:rsidR="00FD4E29" w:rsidRDefault="00FD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153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0DE1"/>
    <w:rsid w:val="000B0F6C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39FB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4E51"/>
    <w:rsid w:val="00237709"/>
    <w:rsid w:val="00237A3C"/>
    <w:rsid w:val="00237A60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5AC1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3031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00D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6B14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389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06301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E29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CC50-29BE-452B-985C-78E3BC83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8728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36</cp:revision>
  <cp:lastPrinted>2018-06-06T11:49:00Z</cp:lastPrinted>
  <dcterms:created xsi:type="dcterms:W3CDTF">2018-02-22T07:49:00Z</dcterms:created>
  <dcterms:modified xsi:type="dcterms:W3CDTF">2018-06-06T11:49:00Z</dcterms:modified>
</cp:coreProperties>
</file>