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CC" w:rsidRPr="00752E2D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CBDA3" wp14:editId="4F13EB2F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5CC" w:rsidRDefault="00AD65CC" w:rsidP="00AD65CC"/>
                          <w:p w:rsidR="00AD65CC" w:rsidRDefault="00AD65CC" w:rsidP="00AD65C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D65CC" w:rsidRDefault="00AD65CC" w:rsidP="00AD65C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D65CC" w:rsidRDefault="00AD65CC" w:rsidP="00AD65C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D65CC" w:rsidRDefault="00AD65CC" w:rsidP="00AD65C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AD65CC" w:rsidRDefault="00AD65CC" w:rsidP="00AD65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CBDA3" id="Prostokąt zaokrąglony 7" o:spid="_x0000_s1026" style="position:absolute;left:0;text-align:left;margin-left:-3.85pt;margin-top:19.4pt;width:158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AD65CC" w:rsidRDefault="00AD65CC" w:rsidP="00AD65CC"/>
                    <w:p w:rsidR="00AD65CC" w:rsidRDefault="00AD65CC" w:rsidP="00AD65CC">
                      <w:pPr>
                        <w:rPr>
                          <w:sz w:val="12"/>
                        </w:rPr>
                      </w:pPr>
                    </w:p>
                    <w:p w:rsidR="00AD65CC" w:rsidRDefault="00AD65CC" w:rsidP="00AD65CC">
                      <w:pPr>
                        <w:rPr>
                          <w:sz w:val="12"/>
                        </w:rPr>
                      </w:pPr>
                    </w:p>
                    <w:p w:rsidR="00AD65CC" w:rsidRDefault="00AD65CC" w:rsidP="00AD65CC">
                      <w:pPr>
                        <w:rPr>
                          <w:sz w:val="12"/>
                        </w:rPr>
                      </w:pPr>
                    </w:p>
                    <w:p w:rsidR="00AD65CC" w:rsidRDefault="00AD65CC" w:rsidP="00AD65CC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AD65CC" w:rsidRDefault="00AD65CC" w:rsidP="00AD65CC"/>
                  </w:txbxContent>
                </v:textbox>
              </v:roundrect>
            </w:pict>
          </mc:Fallback>
        </mc:AlternateContent>
      </w:r>
    </w:p>
    <w:p w:rsidR="00AD65CC" w:rsidRDefault="00AD65CC" w:rsidP="00AD65CC">
      <w:pPr>
        <w:spacing w:after="120" w:line="276" w:lineRule="auto"/>
        <w:ind w:firstLine="284"/>
        <w:rPr>
          <w:sz w:val="21"/>
          <w:szCs w:val="21"/>
        </w:rPr>
      </w:pPr>
    </w:p>
    <w:p w:rsidR="00AD65CC" w:rsidRDefault="00AD65CC" w:rsidP="00AD65C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AD65CC" w:rsidRDefault="00AD65CC" w:rsidP="00AD65C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AD65CC" w:rsidRPr="0038309C" w:rsidRDefault="00AD65CC" w:rsidP="00AD65C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AD65CC" w:rsidRDefault="00AD65CC" w:rsidP="00AD65C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  <w:bookmarkStart w:id="0" w:name="_GoBack"/>
      <w:bookmarkEnd w:id="0"/>
    </w:p>
    <w:p w:rsidR="00AD65CC" w:rsidRPr="00EE7817" w:rsidRDefault="00AD65CC" w:rsidP="00AD65CC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AD65CC" w:rsidRPr="008F1F81" w:rsidRDefault="00AD65CC" w:rsidP="00AD65CC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AD65CC" w:rsidRPr="008F1F81" w:rsidRDefault="00AD65CC" w:rsidP="00AD65CC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AD65CC" w:rsidRPr="008F1F81" w:rsidRDefault="00AD65CC" w:rsidP="00AD65CC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AD65CC" w:rsidRPr="008F1F81" w:rsidRDefault="00AD65CC" w:rsidP="00AD65CC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AD65CC" w:rsidRPr="008F1F81" w:rsidRDefault="00AD65CC" w:rsidP="00AD65C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AD65CC" w:rsidRPr="008F1F81" w:rsidRDefault="00AD65CC" w:rsidP="00AD65C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AD65CC" w:rsidRDefault="00AD65CC" w:rsidP="00AD65C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AD65CC" w:rsidRDefault="00AD65CC" w:rsidP="00AD65CC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AD65CC" w:rsidRDefault="00AD65CC" w:rsidP="00AD65CC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**</w:t>
      </w:r>
    </w:p>
    <w:p w:rsidR="00AD65CC" w:rsidRPr="008F1F81" w:rsidRDefault="00AD65CC" w:rsidP="00AD65CC">
      <w:pPr>
        <w:rPr>
          <w:rFonts w:ascii="Arial" w:hAnsi="Arial" w:cs="Arial"/>
          <w:sz w:val="22"/>
          <w:szCs w:val="22"/>
        </w:rPr>
      </w:pPr>
    </w:p>
    <w:p w:rsidR="00AD65CC" w:rsidRDefault="00AD65CC" w:rsidP="00AD65CC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AD65CC" w:rsidRPr="00051EF8" w:rsidRDefault="00AD65CC" w:rsidP="00AD65CC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AD65CC" w:rsidRPr="00051EF8" w:rsidRDefault="00AD65CC" w:rsidP="00AD65C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>
        <w:rPr>
          <w:rFonts w:ascii="Arial" w:hAnsi="Arial" w:cs="Arial"/>
          <w:sz w:val="22"/>
          <w:szCs w:val="22"/>
        </w:rPr>
        <w:t>Uczelni Państwowej</w:t>
      </w:r>
      <w:r w:rsidRPr="00051EF8">
        <w:rPr>
          <w:rFonts w:ascii="Arial" w:hAnsi="Arial" w:cs="Arial"/>
          <w:sz w:val="22"/>
          <w:szCs w:val="22"/>
        </w:rPr>
        <w:t xml:space="preserve">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Pr="00C15E93">
        <w:rPr>
          <w:rFonts w:ascii="Arial" w:hAnsi="Arial" w:cs="Arial"/>
          <w:b/>
          <w:bCs/>
          <w:i/>
          <w:iCs/>
          <w:sz w:val="22"/>
          <w:szCs w:val="22"/>
        </w:rPr>
        <w:t>Dostawa sprzętu komputerowego dla Uczelni Państwowej im. Jana Grodka w Sanoku</w:t>
      </w:r>
      <w:r>
        <w:rPr>
          <w:rFonts w:ascii="Arial" w:hAnsi="Arial" w:cs="Arial"/>
          <w:b/>
          <w:bCs/>
          <w:i/>
          <w:iCs/>
          <w:sz w:val="22"/>
          <w:szCs w:val="22"/>
        </w:rPr>
        <w:t>- II etap”</w:t>
      </w:r>
    </w:p>
    <w:p w:rsidR="00AD65CC" w:rsidRPr="00E254A7" w:rsidRDefault="00AD65CC" w:rsidP="00AD65CC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</w:t>
      </w:r>
    </w:p>
    <w:p w:rsidR="00AD65CC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Pr="00EE7817">
        <w:rPr>
          <w:rFonts w:ascii="Arial" w:hAnsi="Arial" w:cs="Arial"/>
          <w:sz w:val="22"/>
          <w:szCs w:val="22"/>
        </w:rPr>
        <w:t>e wzorze U</w:t>
      </w:r>
      <w:r>
        <w:rPr>
          <w:rFonts w:ascii="Arial" w:hAnsi="Arial" w:cs="Arial"/>
          <w:sz w:val="22"/>
          <w:szCs w:val="22"/>
        </w:rPr>
        <w:t xml:space="preserve">mowy </w:t>
      </w:r>
    </w:p>
    <w:p w:rsidR="00AD65CC" w:rsidRPr="003E43D2" w:rsidRDefault="00AD65CC" w:rsidP="00AD65CC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ZADANIE 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1</w:t>
      </w: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 –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 xml:space="preserve"> dostawa sprzętu komputerowego,</w:t>
      </w:r>
      <w:r w:rsidRPr="003E43D2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>**</w:t>
      </w:r>
    </w:p>
    <w:p w:rsidR="00AD65CC" w:rsidRPr="00095744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>
        <w:t>.</w:t>
      </w:r>
    </w:p>
    <w:p w:rsidR="00AD65CC" w:rsidRPr="00095744" w:rsidRDefault="00AD65CC" w:rsidP="00AD65CC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AD65CC" w:rsidRPr="00723D7A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AD65CC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AD65CC" w:rsidRPr="00D32186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36 MiesięCY</w:t>
      </w:r>
    </w:p>
    <w:p w:rsidR="00AD65CC" w:rsidRPr="00D32186" w:rsidRDefault="00AD65CC" w:rsidP="00AD65CC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ZADANIE 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2</w:t>
      </w: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 –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 xml:space="preserve"> dostawa </w:t>
      </w:r>
      <w:r w:rsidRPr="00771260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 xml:space="preserve">i uruchomienie 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urządzeń wielofunkcyjnych,</w:t>
      </w:r>
      <w:r w:rsidRPr="003E43D2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>**</w:t>
      </w:r>
    </w:p>
    <w:p w:rsidR="00AD65CC" w:rsidRPr="00095744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>
        <w:t>.</w:t>
      </w:r>
    </w:p>
    <w:p w:rsidR="00AD65CC" w:rsidRPr="00095744" w:rsidRDefault="00AD65CC" w:rsidP="00AD65CC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AD65CC" w:rsidRPr="00723D7A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lastRenderedPageBreak/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AD65CC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AD65CC" w:rsidRPr="00723D7A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36 MiesięCY</w:t>
      </w:r>
    </w:p>
    <w:p w:rsidR="00AD65CC" w:rsidRPr="00D32186" w:rsidRDefault="00AD65CC" w:rsidP="00AD65CC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ZADANIE 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3</w:t>
      </w: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 –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 xml:space="preserve"> dostawa </w:t>
      </w:r>
      <w:r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>rzutników multimedialnych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,</w:t>
      </w:r>
      <w:r w:rsidRPr="003E43D2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>**</w:t>
      </w:r>
    </w:p>
    <w:p w:rsidR="00AD65CC" w:rsidRPr="00095744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>
        <w:t>.</w:t>
      </w:r>
    </w:p>
    <w:p w:rsidR="00AD65CC" w:rsidRPr="00095744" w:rsidRDefault="00AD65CC" w:rsidP="00AD65CC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AD65CC" w:rsidRPr="00723D7A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AD65CC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AD65CC" w:rsidRPr="00723D7A" w:rsidRDefault="00AD65CC" w:rsidP="00AD65C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36 MiesięCY</w:t>
      </w:r>
    </w:p>
    <w:p w:rsidR="00AD65CC" w:rsidRPr="00E1762A" w:rsidRDefault="00AD65CC" w:rsidP="00AD65C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D65CC" w:rsidRPr="00EE7817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>
        <w:rPr>
          <w:rFonts w:ascii="Arial" w:hAnsi="Arial" w:cs="Arial"/>
          <w:sz w:val="22"/>
          <w:szCs w:val="22"/>
        </w:rPr>
        <w:br/>
      </w:r>
      <w:r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AD65CC" w:rsidRPr="00EE7817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AD65CC" w:rsidRPr="00EE7817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 xml:space="preserve">odatku od towarów i usług (VAT) </w:t>
      </w:r>
      <w:r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AD65CC" w:rsidRDefault="00AD65CC" w:rsidP="00AD65C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AD65CC" w:rsidRPr="005F0BCF" w:rsidRDefault="00AD65CC" w:rsidP="00AD65CC">
      <w:pPr>
        <w:pStyle w:val="Zwykytek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AD65CC" w:rsidRPr="00D4572A" w:rsidRDefault="00AD65CC" w:rsidP="00AD65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AD65CC" w:rsidRPr="0038309C" w:rsidTr="00CD1FD4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5CC" w:rsidRPr="005F0BCF" w:rsidRDefault="00AD65CC" w:rsidP="00CD1F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5CC" w:rsidRPr="005F0BCF" w:rsidRDefault="00AD65CC" w:rsidP="00CD1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65CC" w:rsidRPr="00FC066D" w:rsidRDefault="00AD65CC" w:rsidP="00CD1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AD65CC" w:rsidRPr="0038309C" w:rsidTr="00CD1F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5CC" w:rsidRPr="005F0BCF" w:rsidRDefault="00AD65CC" w:rsidP="00CD1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D65CC" w:rsidRDefault="00AD65CC" w:rsidP="00CD1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D65CC" w:rsidRPr="005F0BCF" w:rsidRDefault="00AD65CC" w:rsidP="00CD1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5CC" w:rsidRPr="005F0BCF" w:rsidRDefault="00AD65CC" w:rsidP="00CD1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D65CC" w:rsidRPr="005F0BCF" w:rsidRDefault="00AD65CC" w:rsidP="00CD1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D65CC" w:rsidRPr="00F660AF" w:rsidRDefault="00AD65CC" w:rsidP="00AD65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D65CC" w:rsidRDefault="00AD65CC" w:rsidP="00AD65CC">
      <w:pPr>
        <w:pStyle w:val="Zwykytek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>
        <w:rPr>
          <w:rFonts w:ascii="Arial" w:hAnsi="Arial" w:cs="Arial"/>
          <w:sz w:val="22"/>
          <w:szCs w:val="22"/>
        </w:rPr>
        <w:t>.</w:t>
      </w:r>
    </w:p>
    <w:p w:rsidR="00AD65CC" w:rsidRPr="00052CC2" w:rsidRDefault="00AD65CC" w:rsidP="00AD65CC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AD65CC" w:rsidRPr="00FF3D08" w:rsidRDefault="00AD65CC" w:rsidP="00AD65CC">
      <w:pPr>
        <w:pStyle w:val="Akapitzlist"/>
        <w:numPr>
          <w:ilvl w:val="0"/>
          <w:numId w:val="33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AD65CC" w:rsidRPr="00FF3D08" w:rsidRDefault="00AD65CC" w:rsidP="00AD65CC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AD65CC" w:rsidRPr="005D1619" w:rsidRDefault="00AD65CC" w:rsidP="00AD65CC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AD65CC" w:rsidRDefault="00AD65CC" w:rsidP="00AD65CC">
      <w:pPr>
        <w:spacing w:after="120"/>
        <w:rPr>
          <w:b/>
          <w:sz w:val="28"/>
          <w:szCs w:val="28"/>
          <w:highlight w:val="yellow"/>
        </w:rPr>
      </w:pPr>
    </w:p>
    <w:p w:rsidR="00AD65CC" w:rsidRPr="00FF3D08" w:rsidRDefault="00AD65CC" w:rsidP="00AD65CC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 xml:space="preserve">TABELA CEN- ZADANIE </w:t>
      </w:r>
      <w:r>
        <w:rPr>
          <w:b/>
          <w:sz w:val="28"/>
          <w:szCs w:val="28"/>
          <w:highlight w:val="yellow"/>
        </w:rPr>
        <w:t>1</w:t>
      </w:r>
      <w:r w:rsidRPr="00B96BDD">
        <w:rPr>
          <w:b/>
          <w:sz w:val="28"/>
          <w:szCs w:val="28"/>
          <w:highlight w:val="yellow"/>
        </w:rPr>
        <w:t>**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AD65CC" w:rsidRPr="0038309C" w:rsidTr="00CD1FD4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lastRenderedPageBreak/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AD65CC" w:rsidRPr="005600EF" w:rsidRDefault="00AD65CC" w:rsidP="00CD1F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AD65CC" w:rsidRPr="0038309C" w:rsidTr="00CD1FD4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AD65CC" w:rsidRPr="0038309C" w:rsidTr="00CD1FD4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 AIO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783FE0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 PC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783FE0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5632D">
              <w:rPr>
                <w:rFonts w:ascii="Tahoma" w:hAnsi="Tahoma" w:cs="Tahoma"/>
              </w:rPr>
              <w:t xml:space="preserve">Zestaw komputerowy PC dla studentów z orzeczeniem o niepełnosprawności 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Skaner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783FE0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Laptop</w:t>
            </w:r>
            <w:r w:rsidRPr="00E14F32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3E0906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F5FBA">
              <w:rPr>
                <w:rFonts w:ascii="Tahoma" w:hAnsi="Tahoma" w:cs="Tahoma"/>
                <w:bCs/>
              </w:rPr>
              <w:t xml:space="preserve">Laptop </w:t>
            </w: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1504"/>
        </w:trPr>
        <w:tc>
          <w:tcPr>
            <w:tcW w:w="2823" w:type="pct"/>
            <w:gridSpan w:val="4"/>
            <w:vAlign w:val="center"/>
          </w:tcPr>
          <w:p w:rsidR="00AD65CC" w:rsidRPr="001F506F" w:rsidRDefault="00AD65CC" w:rsidP="00CD1FD4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AD65CC" w:rsidRPr="0038309C" w:rsidRDefault="00AD65CC" w:rsidP="00CD1FD4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D65CC" w:rsidRDefault="00AD65CC" w:rsidP="00CD1FD4">
            <w:pPr>
              <w:spacing w:line="259" w:lineRule="auto"/>
              <w:rPr>
                <w:rFonts w:ascii="Arial" w:hAnsi="Arial"/>
                <w:b/>
              </w:rPr>
            </w:pPr>
          </w:p>
          <w:p w:rsidR="00AD65CC" w:rsidRDefault="00AD65CC" w:rsidP="00CD1FD4">
            <w:pPr>
              <w:jc w:val="center"/>
              <w:rPr>
                <w:rFonts w:ascii="Arial" w:hAnsi="Arial"/>
                <w:b/>
              </w:rPr>
            </w:pPr>
          </w:p>
          <w:p w:rsidR="00AD65CC" w:rsidRDefault="00AD65CC" w:rsidP="00CD1FD4">
            <w:pPr>
              <w:rPr>
                <w:rFonts w:ascii="Arial" w:hAnsi="Arial"/>
                <w:b/>
              </w:rPr>
            </w:pPr>
          </w:p>
          <w:p w:rsidR="00AD65CC" w:rsidRPr="0038309C" w:rsidRDefault="00AD65CC" w:rsidP="00CD1F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65CC" w:rsidRPr="00581EE7" w:rsidRDefault="00AD65CC" w:rsidP="00CD1FD4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AD65CC" w:rsidRPr="00581EE7" w:rsidRDefault="00AD65CC" w:rsidP="00CD1FD4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AD65CC" w:rsidRPr="00581EE7" w:rsidRDefault="00AD65CC" w:rsidP="00CD1FD4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AD65CC" w:rsidRDefault="00AD65CC" w:rsidP="00AD65CC">
      <w:pPr>
        <w:spacing w:line="360" w:lineRule="auto"/>
        <w:rPr>
          <w:rFonts w:ascii="Arial" w:hAnsi="Arial"/>
          <w:sz w:val="24"/>
          <w:szCs w:val="24"/>
        </w:rPr>
      </w:pPr>
    </w:p>
    <w:p w:rsidR="00AD65CC" w:rsidRPr="00015BCF" w:rsidRDefault="00AD65CC" w:rsidP="00AD65CC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AD65CC" w:rsidRPr="002B3F37" w:rsidRDefault="00AD65CC" w:rsidP="00AD65CC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AD65CC" w:rsidRDefault="00AD65CC" w:rsidP="00AD65CC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 xml:space="preserve">TABELA CEN- ZADANIE </w:t>
      </w:r>
      <w:r>
        <w:rPr>
          <w:b/>
          <w:sz w:val="28"/>
          <w:szCs w:val="28"/>
          <w:highlight w:val="yellow"/>
        </w:rPr>
        <w:t>2</w:t>
      </w:r>
      <w:r w:rsidRPr="00B96BDD">
        <w:rPr>
          <w:b/>
          <w:sz w:val="28"/>
          <w:szCs w:val="28"/>
          <w:highlight w:val="yellow"/>
        </w:rPr>
        <w:t>**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AD65CC" w:rsidRPr="0038309C" w:rsidTr="00CD1FD4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AD65CC" w:rsidRPr="005600EF" w:rsidRDefault="00AD65CC" w:rsidP="00CD1F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AD65CC" w:rsidRPr="0038309C" w:rsidTr="00CD1FD4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AD65CC" w:rsidRPr="0038309C" w:rsidTr="00CD1FD4">
        <w:trPr>
          <w:trHeight w:val="453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Urządzenie wielofunkcyjne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453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F18EC">
              <w:rPr>
                <w:rFonts w:ascii="Tahoma" w:hAnsi="Tahoma" w:cs="Tahoma"/>
              </w:rPr>
              <w:t>Urządzenie wielofunkcyjne</w:t>
            </w:r>
            <w:r>
              <w:rPr>
                <w:rFonts w:ascii="Tahoma" w:hAnsi="Tahoma" w:cs="Tahoma"/>
              </w:rPr>
              <w:t xml:space="preserve"> kolorowe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1504"/>
        </w:trPr>
        <w:tc>
          <w:tcPr>
            <w:tcW w:w="2823" w:type="pct"/>
            <w:gridSpan w:val="4"/>
            <w:vAlign w:val="center"/>
          </w:tcPr>
          <w:p w:rsidR="00AD65CC" w:rsidRPr="001F506F" w:rsidRDefault="00AD65CC" w:rsidP="00CD1FD4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AD65CC" w:rsidRPr="0038309C" w:rsidRDefault="00AD65CC" w:rsidP="00CD1FD4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D65CC" w:rsidRDefault="00AD65CC" w:rsidP="00CD1FD4">
            <w:pPr>
              <w:spacing w:line="259" w:lineRule="auto"/>
              <w:rPr>
                <w:rFonts w:ascii="Arial" w:hAnsi="Arial"/>
                <w:b/>
              </w:rPr>
            </w:pPr>
          </w:p>
          <w:p w:rsidR="00AD65CC" w:rsidRDefault="00AD65CC" w:rsidP="00CD1FD4">
            <w:pPr>
              <w:jc w:val="center"/>
              <w:rPr>
                <w:rFonts w:ascii="Arial" w:hAnsi="Arial"/>
                <w:b/>
              </w:rPr>
            </w:pPr>
          </w:p>
          <w:p w:rsidR="00AD65CC" w:rsidRDefault="00AD65CC" w:rsidP="00CD1FD4">
            <w:pPr>
              <w:rPr>
                <w:rFonts w:ascii="Arial" w:hAnsi="Arial"/>
                <w:b/>
              </w:rPr>
            </w:pPr>
          </w:p>
          <w:p w:rsidR="00AD65CC" w:rsidRPr="0038309C" w:rsidRDefault="00AD65CC" w:rsidP="00CD1F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65CC" w:rsidRPr="00581EE7" w:rsidRDefault="00AD65CC" w:rsidP="00CD1FD4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AD65CC" w:rsidRPr="00581EE7" w:rsidRDefault="00AD65CC" w:rsidP="00CD1FD4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AD65CC" w:rsidRPr="00581EE7" w:rsidRDefault="00AD65CC" w:rsidP="00CD1FD4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AD65CC" w:rsidRDefault="00AD65CC" w:rsidP="00AD65CC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D65CC" w:rsidRPr="00015BCF" w:rsidRDefault="00AD65CC" w:rsidP="00AD65CC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AD65CC" w:rsidRPr="0074400E" w:rsidRDefault="00AD65CC" w:rsidP="00AD65CC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AD65CC" w:rsidRDefault="00AD65CC" w:rsidP="00AD65CC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 xml:space="preserve">TABELA CEN- ZADANIE </w:t>
      </w:r>
      <w:r>
        <w:rPr>
          <w:b/>
          <w:sz w:val="28"/>
          <w:szCs w:val="28"/>
          <w:highlight w:val="yellow"/>
        </w:rPr>
        <w:t>3</w:t>
      </w:r>
      <w:r w:rsidRPr="00B96BDD">
        <w:rPr>
          <w:b/>
          <w:sz w:val="28"/>
          <w:szCs w:val="28"/>
          <w:highlight w:val="yellow"/>
        </w:rPr>
        <w:t>**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AD65CC" w:rsidRPr="0038309C" w:rsidTr="00CD1FD4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AD65C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AD65CC" w:rsidRPr="005600EF" w:rsidRDefault="00AD65CC" w:rsidP="00CD1F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AD65CC" w:rsidRPr="0038309C" w:rsidTr="00CD1FD4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AD65CC" w:rsidRPr="0038309C" w:rsidRDefault="00AD65CC" w:rsidP="00CD1FD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AD65CC" w:rsidRPr="0038309C" w:rsidTr="00CD1FD4">
        <w:trPr>
          <w:trHeight w:val="453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Rzutnik multimedialny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CC" w:rsidRPr="004364DD" w:rsidRDefault="00AD65CC" w:rsidP="00CD1FD4">
            <w:pPr>
              <w:jc w:val="center"/>
              <w:rPr>
                <w:rFonts w:ascii="Arial" w:hAnsi="Arial"/>
              </w:rPr>
            </w:pPr>
          </w:p>
        </w:tc>
      </w:tr>
      <w:tr w:rsidR="00AD65CC" w:rsidRPr="0038309C" w:rsidTr="00CD1FD4">
        <w:trPr>
          <w:trHeight w:val="1504"/>
        </w:trPr>
        <w:tc>
          <w:tcPr>
            <w:tcW w:w="2823" w:type="pct"/>
            <w:gridSpan w:val="4"/>
            <w:vAlign w:val="center"/>
          </w:tcPr>
          <w:p w:rsidR="00AD65CC" w:rsidRPr="001F506F" w:rsidRDefault="00AD65CC" w:rsidP="00CD1FD4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AD65CC" w:rsidRPr="0038309C" w:rsidRDefault="00AD65CC" w:rsidP="00CD1FD4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D65CC" w:rsidRDefault="00AD65CC" w:rsidP="00CD1FD4">
            <w:pPr>
              <w:spacing w:line="259" w:lineRule="auto"/>
              <w:rPr>
                <w:rFonts w:ascii="Arial" w:hAnsi="Arial"/>
                <w:b/>
              </w:rPr>
            </w:pPr>
          </w:p>
          <w:p w:rsidR="00AD65CC" w:rsidRDefault="00AD65CC" w:rsidP="00CD1FD4">
            <w:pPr>
              <w:jc w:val="center"/>
              <w:rPr>
                <w:rFonts w:ascii="Arial" w:hAnsi="Arial"/>
                <w:b/>
              </w:rPr>
            </w:pPr>
          </w:p>
          <w:p w:rsidR="00AD65CC" w:rsidRDefault="00AD65CC" w:rsidP="00CD1FD4">
            <w:pPr>
              <w:rPr>
                <w:rFonts w:ascii="Arial" w:hAnsi="Arial"/>
                <w:b/>
              </w:rPr>
            </w:pPr>
          </w:p>
          <w:p w:rsidR="00AD65CC" w:rsidRPr="0038309C" w:rsidRDefault="00AD65CC" w:rsidP="00CD1F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65CC" w:rsidRPr="00581EE7" w:rsidRDefault="00AD65CC" w:rsidP="00CD1FD4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AD65CC" w:rsidRPr="00581EE7" w:rsidRDefault="00AD65CC" w:rsidP="00CD1FD4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AD65CC" w:rsidRPr="00581EE7" w:rsidRDefault="00AD65CC" w:rsidP="00CD1FD4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AD65CC" w:rsidRDefault="00AD65CC" w:rsidP="00AD65CC">
      <w:pPr>
        <w:spacing w:line="360" w:lineRule="auto"/>
        <w:rPr>
          <w:rFonts w:ascii="Arial" w:hAnsi="Arial"/>
          <w:sz w:val="24"/>
          <w:szCs w:val="24"/>
        </w:rPr>
      </w:pPr>
    </w:p>
    <w:p w:rsidR="00AD65CC" w:rsidRPr="00015BCF" w:rsidRDefault="00AD65CC" w:rsidP="00AD65CC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AD65CC" w:rsidRDefault="00AD65CC" w:rsidP="00AD65CC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AD65CC" w:rsidRPr="002B3F37" w:rsidRDefault="00AD65CC" w:rsidP="00AD65CC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</w:p>
    <w:p w:rsidR="00AD65CC" w:rsidRPr="0074400E" w:rsidRDefault="00AD65CC" w:rsidP="00AD65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AD65CC" w:rsidRPr="00015BCF" w:rsidRDefault="00AD65CC" w:rsidP="00AD6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AD65CC" w:rsidRPr="0074400E" w:rsidRDefault="00AD65CC" w:rsidP="00AD65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AD65CC" w:rsidRPr="0074400E" w:rsidRDefault="00AD65CC" w:rsidP="00AD65CC">
      <w:pPr>
        <w:pStyle w:val="Akapitzlist"/>
        <w:numPr>
          <w:ilvl w:val="0"/>
          <w:numId w:val="33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AD65CC" w:rsidRDefault="00AD65CC" w:rsidP="00AD65CC">
      <w:pPr>
        <w:pStyle w:val="Default"/>
        <w:numPr>
          <w:ilvl w:val="3"/>
          <w:numId w:val="37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AD65CC" w:rsidRPr="000B46AB" w:rsidRDefault="00AD65CC" w:rsidP="00AD65CC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5CC" w:rsidRPr="005600EF" w:rsidRDefault="00AD65CC" w:rsidP="00AD65CC">
      <w:pPr>
        <w:pStyle w:val="Default"/>
        <w:numPr>
          <w:ilvl w:val="3"/>
          <w:numId w:val="37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AD65CC" w:rsidRDefault="00AD65CC" w:rsidP="00AD65CC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65CC" w:rsidRPr="005600EF" w:rsidTr="00CD1FD4">
        <w:tc>
          <w:tcPr>
            <w:tcW w:w="9062" w:type="dxa"/>
            <w:shd w:val="clear" w:color="auto" w:fill="D9D9D9" w:themeFill="background1" w:themeFillShade="D9"/>
          </w:tcPr>
          <w:p w:rsidR="00AD65CC" w:rsidRPr="005600EF" w:rsidRDefault="00AD65CC" w:rsidP="00CD1FD4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AD65CC" w:rsidTr="00CD1FD4">
        <w:tc>
          <w:tcPr>
            <w:tcW w:w="9062" w:type="dxa"/>
            <w:shd w:val="clear" w:color="auto" w:fill="D9D9D9" w:themeFill="background1" w:themeFillShade="D9"/>
          </w:tcPr>
          <w:p w:rsidR="00AD65CC" w:rsidRDefault="00AD65CC" w:rsidP="00CD1FD4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AD65CC" w:rsidRDefault="00AD65CC" w:rsidP="00AD65C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AD65CC" w:rsidRPr="0074400E" w:rsidRDefault="00AD65CC" w:rsidP="00AD65CC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AD65CC" w:rsidRPr="00473FDE" w:rsidRDefault="00AD65CC" w:rsidP="00AD65CC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AD65CC" w:rsidRPr="00473FDE" w:rsidRDefault="00AD65CC" w:rsidP="00AD65CC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AD65CC" w:rsidRPr="00473FDE" w:rsidRDefault="00AD65CC" w:rsidP="00AD65CC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AD65CC" w:rsidRPr="00473FDE" w:rsidRDefault="00AD65CC" w:rsidP="00AD65CC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AD65CC" w:rsidRPr="002B3F37" w:rsidRDefault="00AD65CC" w:rsidP="00AD65CC">
      <w:pPr>
        <w:pStyle w:val="Default"/>
        <w:spacing w:line="360" w:lineRule="auto"/>
        <w:ind w:left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AD65CC" w:rsidRPr="00E254A7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>
        <w:rPr>
          <w:rFonts w:ascii="Arial Narrow" w:hAnsi="Arial Narrow" w:cs="Tahoma"/>
          <w:sz w:val="22"/>
          <w:szCs w:val="22"/>
        </w:rPr>
        <w:t>/e)</w:t>
      </w:r>
    </w:p>
    <w:p w:rsidR="00AD65CC" w:rsidRPr="002B3F37" w:rsidRDefault="00AD65CC" w:rsidP="00AD65CC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 xml:space="preserve">** </w:t>
      </w:r>
      <w:r>
        <w:rPr>
          <w:rFonts w:ascii="Arial" w:hAnsi="Arial" w:cs="Arial"/>
          <w:b/>
        </w:rPr>
        <w:t xml:space="preserve"> niepotrzebne skreśl</w:t>
      </w:r>
    </w:p>
    <w:p w:rsidR="00AD65CC" w:rsidRDefault="00AD65CC" w:rsidP="00AD65CC">
      <w:pPr>
        <w:autoSpaceDE w:val="0"/>
        <w:autoSpaceDN w:val="0"/>
        <w:rPr>
          <w:rFonts w:ascii="Arial" w:hAnsi="Arial" w:cs="Arial"/>
          <w:i/>
          <w:iCs/>
        </w:rPr>
      </w:pPr>
    </w:p>
    <w:p w:rsidR="00AD65CC" w:rsidRPr="00D65D7A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D65CC" w:rsidRPr="00AB5C7E" w:rsidRDefault="00AD65CC" w:rsidP="00AD65CC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D65CC" w:rsidRPr="00AB5C7E" w:rsidRDefault="00AD65CC" w:rsidP="00AD65C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D65CC" w:rsidRPr="00AB5C7E" w:rsidRDefault="00AD65CC" w:rsidP="00AD65C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D65CC" w:rsidRPr="00AB5C7E" w:rsidRDefault="00AD65CC" w:rsidP="00AD65CC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D65CC" w:rsidRPr="00AB5C7E" w:rsidRDefault="00AD65CC" w:rsidP="00AD65C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D65CC" w:rsidRPr="00AB5C7E" w:rsidRDefault="00AD65CC" w:rsidP="00AD65C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D65CC" w:rsidRPr="00741991" w:rsidRDefault="00AD65CC" w:rsidP="00AD65CC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PARAMETRÓW TECHNICZNYCH – ZADANIE 1</w:t>
      </w:r>
    </w:p>
    <w:p w:rsidR="00AD65CC" w:rsidRPr="0038309C" w:rsidRDefault="00AD65CC" w:rsidP="00AD65CC">
      <w:pPr>
        <w:autoSpaceDE w:val="0"/>
        <w:autoSpaceDN w:val="0"/>
        <w:rPr>
          <w:i/>
          <w:iCs/>
          <w:sz w:val="22"/>
          <w:szCs w:val="22"/>
        </w:rPr>
      </w:pPr>
    </w:p>
    <w:p w:rsidR="00AD65CC" w:rsidRPr="0027782C" w:rsidRDefault="00AD65CC" w:rsidP="00AD65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4F3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Komputer AIO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</w:p>
    <w:p w:rsidR="00AD65CC" w:rsidRPr="0027782C" w:rsidRDefault="00AD65CC" w:rsidP="00AD65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4F3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Komputer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PC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11 sztuk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</w:p>
    <w:p w:rsidR="00AD65CC" w:rsidRDefault="00AD65CC" w:rsidP="00AD65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413E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komputerowy PC dla studentów z orzeczeniem o niepełnosprawności  </w:t>
      </w:r>
    </w:p>
    <w:p w:rsidR="00AD65CC" w:rsidRPr="0027782C" w:rsidRDefault="00AD65CC" w:rsidP="00AD65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</w:p>
    <w:p w:rsidR="00AD65CC" w:rsidRPr="0027782C" w:rsidRDefault="00AD65CC" w:rsidP="00AD65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skaner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D65CC" w:rsidRPr="0027782C" w:rsidRDefault="00AD65CC" w:rsidP="00AD65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Laptop 1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</w:p>
    <w:p w:rsidR="00AD65CC" w:rsidRPr="0027782C" w:rsidRDefault="00AD65CC" w:rsidP="00AD65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A0134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Laptop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2 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7 sztuk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</w:p>
    <w:p w:rsidR="00AD65CC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</w:p>
    <w:p w:rsidR="00AD65CC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</w:t>
      </w:r>
      <w:r>
        <w:rPr>
          <w:rFonts w:ascii="Arial Narrow" w:hAnsi="Arial Narrow" w:cs="Tahoma"/>
          <w:sz w:val="22"/>
          <w:szCs w:val="22"/>
        </w:rPr>
        <w:t xml:space="preserve"> pieczęć (osoba/y uprawniona/e)</w:t>
      </w:r>
    </w:p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Pr="00D65D7A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D65CC" w:rsidRPr="00AB5C7E" w:rsidRDefault="00AD65CC" w:rsidP="00AD65CC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D65CC" w:rsidRPr="00AB5C7E" w:rsidRDefault="00AD65CC" w:rsidP="00AD65C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D65CC" w:rsidRPr="00AB5C7E" w:rsidRDefault="00AD65CC" w:rsidP="00AD65C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D65CC" w:rsidRPr="00AB5C7E" w:rsidRDefault="00AD65CC" w:rsidP="00AD65CC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D65CC" w:rsidRPr="00AB5C7E" w:rsidRDefault="00AD65CC" w:rsidP="00AD65C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D65CC" w:rsidRPr="00AB5C7E" w:rsidRDefault="00AD65CC" w:rsidP="00AD65C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D65CC" w:rsidRPr="00741991" w:rsidRDefault="00AD65CC" w:rsidP="00AD65CC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PARAMETRÓW TECHNICZNYCH – ZADANIE 2</w:t>
      </w:r>
    </w:p>
    <w:p w:rsidR="00AD65CC" w:rsidRPr="0038309C" w:rsidRDefault="00AD65CC" w:rsidP="00AD65CC">
      <w:pPr>
        <w:autoSpaceDE w:val="0"/>
        <w:autoSpaceDN w:val="0"/>
        <w:rPr>
          <w:i/>
          <w:iCs/>
          <w:sz w:val="22"/>
          <w:szCs w:val="22"/>
        </w:rPr>
      </w:pPr>
    </w:p>
    <w:p w:rsidR="00AD65CC" w:rsidRPr="000B28B2" w:rsidRDefault="00AD65CC" w:rsidP="00AD65CC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Urządzenie wielofunkcyjne – 1 sztuka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Pr="000B28B2" w:rsidRDefault="00AD65CC" w:rsidP="00AD65CC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Urządzenie wielofunkcyjne kolorowe – 1 sztuka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F365C7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 xml:space="preserve">podpis </w:t>
      </w:r>
      <w:r>
        <w:rPr>
          <w:rFonts w:ascii="Arial Narrow" w:hAnsi="Arial Narrow" w:cs="Tahoma"/>
          <w:sz w:val="22"/>
          <w:szCs w:val="22"/>
        </w:rPr>
        <w:t>i pieczęć (osoba/y uprawniona/e</w:t>
      </w: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D65CC" w:rsidRPr="00D65D7A" w:rsidRDefault="00AD65CC" w:rsidP="00AD65CC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D65CC" w:rsidRPr="00AB5C7E" w:rsidRDefault="00AD65CC" w:rsidP="00AD65CC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D65CC" w:rsidRPr="00AB5C7E" w:rsidRDefault="00AD65CC" w:rsidP="00AD65C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D65CC" w:rsidRPr="00AB5C7E" w:rsidRDefault="00AD65CC" w:rsidP="00AD65C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D65CC" w:rsidRPr="00AB5C7E" w:rsidRDefault="00AD65CC" w:rsidP="00AD65CC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D65CC" w:rsidRPr="00AB5C7E" w:rsidRDefault="00AD65CC" w:rsidP="00AD65C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D65CC" w:rsidRPr="00AB5C7E" w:rsidRDefault="00AD65CC" w:rsidP="00AD65C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D65CC" w:rsidRDefault="00AD65CC" w:rsidP="00AD65CC">
      <w:pPr>
        <w:autoSpaceDE w:val="0"/>
        <w:autoSpaceDN w:val="0"/>
        <w:jc w:val="center"/>
        <w:rPr>
          <w:b/>
          <w:sz w:val="24"/>
          <w:szCs w:val="24"/>
        </w:rPr>
      </w:pPr>
    </w:p>
    <w:p w:rsidR="00AD65CC" w:rsidRPr="00741991" w:rsidRDefault="00AD65CC" w:rsidP="00AD65CC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PARAMETRÓW TECHNICZNYCH – ZADANIE 3</w:t>
      </w:r>
    </w:p>
    <w:p w:rsidR="00AD65CC" w:rsidRPr="0038309C" w:rsidRDefault="00AD65CC" w:rsidP="00AD65CC">
      <w:pPr>
        <w:autoSpaceDE w:val="0"/>
        <w:autoSpaceDN w:val="0"/>
        <w:rPr>
          <w:i/>
          <w:iCs/>
          <w:sz w:val="22"/>
          <w:szCs w:val="22"/>
        </w:rPr>
      </w:pPr>
    </w:p>
    <w:p w:rsidR="00AD65CC" w:rsidRPr="000B28B2" w:rsidRDefault="00AD65CC" w:rsidP="00AD65CC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Projektor multimedialny – 3 sztuki</w:t>
      </w:r>
    </w:p>
    <w:p w:rsidR="00AD65CC" w:rsidRDefault="00AD65CC" w:rsidP="00AD65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AD65CC" w:rsidRPr="00782148" w:rsidTr="00CD1FD4">
        <w:trPr>
          <w:cantSplit/>
          <w:trHeight w:val="20"/>
        </w:trPr>
        <w:tc>
          <w:tcPr>
            <w:tcW w:w="2151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D65CC" w:rsidRPr="00782148" w:rsidRDefault="00AD65CC" w:rsidP="00CD1F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cantSplit/>
          <w:trHeight w:val="20"/>
        </w:trPr>
        <w:tc>
          <w:tcPr>
            <w:tcW w:w="2151" w:type="pct"/>
          </w:tcPr>
          <w:p w:rsidR="00AD65CC" w:rsidRPr="00782148" w:rsidRDefault="00AD65CC" w:rsidP="00CD1FD4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AD65CC" w:rsidRPr="00782148" w:rsidRDefault="00AD65CC" w:rsidP="00CD1FD4">
            <w:pPr>
              <w:jc w:val="center"/>
              <w:rPr>
                <w:rFonts w:ascii="Arial" w:hAnsi="Arial" w:cs="Arial"/>
              </w:rPr>
            </w:pPr>
          </w:p>
        </w:tc>
      </w:tr>
      <w:tr w:rsidR="00AD65CC" w:rsidRPr="00782148" w:rsidTr="00CD1FD4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65CC" w:rsidRPr="00782148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D65CC" w:rsidRPr="00782148" w:rsidTr="00CD1FD4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D65CC" w:rsidRPr="006A0633" w:rsidRDefault="00AD65CC" w:rsidP="00CD1FD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986F9E" w:rsidRDefault="00AD65CC" w:rsidP="00AD65CC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2020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 xml:space="preserve">podpis </w:t>
      </w:r>
      <w:r>
        <w:rPr>
          <w:rFonts w:ascii="Arial Narrow" w:hAnsi="Arial Narrow" w:cs="Tahoma"/>
          <w:sz w:val="22"/>
          <w:szCs w:val="22"/>
        </w:rPr>
        <w:t>i pieczęć (osoba/y uprawniona/e</w:t>
      </w: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2 do SIWZ</w:t>
      </w:r>
    </w:p>
    <w:p w:rsidR="00AD65CC" w:rsidRPr="00A27341" w:rsidRDefault="00AD65CC" w:rsidP="00AD65CC">
      <w:pPr>
        <w:rPr>
          <w:rFonts w:ascii="Arial Narrow" w:hAnsi="Arial Narrow" w:cs="Arial"/>
          <w:b/>
          <w:bCs/>
          <w:sz w:val="22"/>
          <w:szCs w:val="22"/>
        </w:rPr>
      </w:pPr>
      <w:r w:rsidRPr="00245594">
        <w:rPr>
          <w:rFonts w:ascii="Arial Narrow" w:hAnsi="Arial Narrow" w:cs="Arial"/>
          <w:b/>
          <w:bCs/>
          <w:sz w:val="22"/>
          <w:szCs w:val="22"/>
        </w:rPr>
        <w:t>DO.262-</w:t>
      </w:r>
      <w:r>
        <w:rPr>
          <w:rFonts w:ascii="Arial Narrow" w:hAnsi="Arial Narrow" w:cs="Arial"/>
          <w:b/>
          <w:bCs/>
          <w:sz w:val="22"/>
          <w:szCs w:val="22"/>
        </w:rPr>
        <w:t>14</w:t>
      </w:r>
      <w:r w:rsidRPr="00245594">
        <w:rPr>
          <w:rFonts w:ascii="Arial Narrow" w:hAnsi="Arial Narrow" w:cs="Arial"/>
          <w:b/>
          <w:bCs/>
          <w:sz w:val="22"/>
          <w:szCs w:val="22"/>
        </w:rPr>
        <w:t>.20</w:t>
      </w:r>
    </w:p>
    <w:p w:rsidR="00AD65CC" w:rsidRPr="00A27341" w:rsidRDefault="00AD65CC" w:rsidP="00AD65CC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AD65CC" w:rsidRDefault="00AD65CC" w:rsidP="00AD65CC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Uczelni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 Państwow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</w:p>
    <w:p w:rsidR="00AD65CC" w:rsidRPr="00A27341" w:rsidRDefault="00AD65CC" w:rsidP="00AD65CC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im. Jana Grodka w Sanoku  </w:t>
      </w:r>
    </w:p>
    <w:p w:rsidR="00AD65CC" w:rsidRPr="00A27341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D65CC" w:rsidRPr="00A27341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D65CC" w:rsidRPr="00A27341" w:rsidRDefault="00AD65CC" w:rsidP="00AD65CC">
      <w:pPr>
        <w:spacing w:after="160" w:line="259" w:lineRule="auto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D65CC" w:rsidRPr="00A27341" w:rsidRDefault="00AD65CC" w:rsidP="00AD65CC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D65CC" w:rsidRPr="00A27341" w:rsidRDefault="00AD65CC" w:rsidP="00AD65CC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D65CC" w:rsidRPr="00A27341" w:rsidRDefault="00AD65CC" w:rsidP="00AD65CC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D65CC" w:rsidRPr="00A27341" w:rsidRDefault="00AD65CC" w:rsidP="00AD65CC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D65CC" w:rsidRPr="00A27341" w:rsidRDefault="00AD65CC" w:rsidP="00AD65CC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D65CC" w:rsidRPr="00A27341" w:rsidRDefault="00AD65CC" w:rsidP="00AD65CC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D65CC" w:rsidRPr="00A27341" w:rsidRDefault="00AD65CC" w:rsidP="00AD65CC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after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Oświadczenie Wykonawcy </w:t>
      </w:r>
    </w:p>
    <w:p w:rsidR="00AD65CC" w:rsidRPr="00A27341" w:rsidRDefault="00AD65CC" w:rsidP="00AD65CC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składane na podstawie art. 25a ust. 1 ustawy z dnia 29 stycznia 2004 r. </w:t>
      </w:r>
    </w:p>
    <w:p w:rsidR="00AD65CC" w:rsidRPr="00A27341" w:rsidRDefault="00AD65CC" w:rsidP="00AD65CC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/>
          <w:b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b/>
          <w:lang w:eastAsia="en-US"/>
        </w:rPr>
        <w:t xml:space="preserve">), </w:t>
      </w:r>
    </w:p>
    <w:p w:rsidR="00AD65CC" w:rsidRDefault="00AD65CC" w:rsidP="00AD65CC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AD65CC" w:rsidRPr="00A27341" w:rsidRDefault="00AD65CC" w:rsidP="00AD65CC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AD65CC" w:rsidRPr="00A27341" w:rsidRDefault="00AD65CC" w:rsidP="00AD65CC">
      <w:pPr>
        <w:spacing w:before="240" w:after="160" w:line="259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Pr="00C61D69">
        <w:rPr>
          <w:rFonts w:ascii="Arial Narrow" w:eastAsia="Calibri" w:hAnsi="Arial Narrow" w:cs="Arial"/>
          <w:bCs/>
          <w:iCs/>
          <w:sz w:val="21"/>
          <w:szCs w:val="21"/>
          <w:lang w:eastAsia="en-US"/>
        </w:rPr>
        <w:t>Dostawa sprzętu komputerowego dla Uczelni Państwowej im. Jana Grodka w Sanoku</w:t>
      </w:r>
      <w:r>
        <w:rPr>
          <w:rFonts w:ascii="Arial Narrow" w:eastAsia="Calibri" w:hAnsi="Arial Narrow" w:cs="Arial"/>
          <w:bCs/>
          <w:iCs/>
          <w:sz w:val="21"/>
          <w:szCs w:val="21"/>
          <w:lang w:eastAsia="en-US"/>
        </w:rPr>
        <w:t>- II etap</w:t>
      </w:r>
      <w:r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</w:t>
      </w:r>
      <w:r>
        <w:rPr>
          <w:rFonts w:ascii="Arial Narrow" w:eastAsia="Calibri" w:hAnsi="Arial Narrow" w:cs="Arial"/>
          <w:sz w:val="21"/>
          <w:szCs w:val="21"/>
          <w:lang w:eastAsia="en-US"/>
        </w:rPr>
        <w:br/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D65CC" w:rsidRPr="00A27341" w:rsidRDefault="00AD65CC" w:rsidP="00AD65CC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OŚWIADCZENIA DOTYCZĄCE WYKONAWCY:</w:t>
      </w:r>
    </w:p>
    <w:p w:rsidR="00AD65CC" w:rsidRPr="00A27341" w:rsidRDefault="00AD65CC" w:rsidP="00AD65CC">
      <w:pPr>
        <w:spacing w:line="360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Oświadczam, że nie podlegam wykluczeniu z postępowania na podstawie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i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/>
          <w:lang w:eastAsia="en-US"/>
        </w:rPr>
        <w:t xml:space="preserve">dnia ………….……. r.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D65CC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).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</w:t>
      </w:r>
      <w:r w:rsidRPr="00A27341">
        <w:rPr>
          <w:rFonts w:ascii="Arial Narrow" w:eastAsia="Calibri" w:hAnsi="Arial Narrow"/>
          <w:i/>
          <w:lang w:eastAsia="en-US"/>
        </w:rPr>
        <w:t xml:space="preserve">, </w:t>
      </w:r>
      <w:r w:rsidRPr="00A27341">
        <w:rPr>
          <w:rFonts w:ascii="Arial Narrow" w:eastAsia="Calibri" w:hAnsi="Arial Narrow"/>
          <w:lang w:eastAsia="en-US"/>
        </w:rPr>
        <w:t xml:space="preserve">dnia …………………. r.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AD65CC" w:rsidRPr="00A27341" w:rsidRDefault="00AD65CC" w:rsidP="00AD65CC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 stosunku do następującego/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podmiotu/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tów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, na którego/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nie zachodzą podstawy wykluczenia z postępowania o udzielenie zamówienia, o których mowa w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AD65CC" w:rsidRPr="00A27341" w:rsidRDefault="00AD65CC" w:rsidP="00AD65CC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PODANYCH INFORMACJI: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D65CC" w:rsidRPr="00A27341" w:rsidRDefault="00AD65CC" w:rsidP="00AD65CC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3 do SIWZ</w:t>
      </w:r>
    </w:p>
    <w:p w:rsidR="00AD65CC" w:rsidRPr="00A27341" w:rsidRDefault="00AD65CC" w:rsidP="00AD65CC">
      <w:pPr>
        <w:rPr>
          <w:rFonts w:ascii="Arial Narrow" w:hAnsi="Arial Narrow" w:cs="Arial"/>
          <w:b/>
          <w:bCs/>
          <w:sz w:val="22"/>
          <w:szCs w:val="22"/>
        </w:rPr>
      </w:pPr>
      <w:r w:rsidRPr="00245594">
        <w:rPr>
          <w:rFonts w:ascii="Arial Narrow" w:hAnsi="Arial Narrow" w:cs="Arial"/>
          <w:b/>
          <w:bCs/>
          <w:sz w:val="22"/>
          <w:szCs w:val="22"/>
        </w:rPr>
        <w:t>DO.262-</w:t>
      </w:r>
      <w:r>
        <w:rPr>
          <w:rFonts w:ascii="Arial Narrow" w:hAnsi="Arial Narrow" w:cs="Arial"/>
          <w:b/>
          <w:bCs/>
          <w:sz w:val="22"/>
          <w:szCs w:val="22"/>
        </w:rPr>
        <w:t>14</w:t>
      </w:r>
      <w:r w:rsidRPr="00245594">
        <w:rPr>
          <w:rFonts w:ascii="Arial Narrow" w:hAnsi="Arial Narrow" w:cs="Arial"/>
          <w:b/>
          <w:bCs/>
          <w:sz w:val="22"/>
          <w:szCs w:val="22"/>
        </w:rPr>
        <w:t>.20</w:t>
      </w:r>
    </w:p>
    <w:p w:rsidR="00AD65CC" w:rsidRPr="00A27341" w:rsidRDefault="00AD65CC" w:rsidP="00AD65CC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AD65CC" w:rsidRPr="0087665A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AD65CC" w:rsidRPr="0087665A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AD65CC" w:rsidRPr="0087665A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D65CC" w:rsidRPr="00A27341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D65CC" w:rsidRPr="00A27341" w:rsidRDefault="00AD65CC" w:rsidP="00AD65CC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D65CC" w:rsidRPr="00A27341" w:rsidRDefault="00AD65CC" w:rsidP="00AD65CC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D65CC" w:rsidRPr="00A27341" w:rsidRDefault="00AD65CC" w:rsidP="00AD65CC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D65CC" w:rsidRPr="00A27341" w:rsidRDefault="00AD65CC" w:rsidP="00AD65CC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D65CC" w:rsidRPr="00A27341" w:rsidRDefault="00AD65CC" w:rsidP="00AD65CC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D65CC" w:rsidRPr="00A27341" w:rsidRDefault="00AD65CC" w:rsidP="00AD65CC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D65CC" w:rsidRPr="00A27341" w:rsidRDefault="00AD65CC" w:rsidP="00AD65CC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after="120" w:line="360" w:lineRule="auto"/>
        <w:jc w:val="center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D65CC" w:rsidRPr="00A27341" w:rsidRDefault="00AD65CC" w:rsidP="00AD65CC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AD65CC" w:rsidRPr="00A27341" w:rsidRDefault="00AD65CC" w:rsidP="00AD65CC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), </w:t>
      </w:r>
    </w:p>
    <w:p w:rsidR="00AD65CC" w:rsidRPr="00A27341" w:rsidRDefault="00AD65CC" w:rsidP="00AD65CC">
      <w:pPr>
        <w:spacing w:before="120" w:line="360" w:lineRule="auto"/>
        <w:jc w:val="center"/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br/>
      </w:r>
    </w:p>
    <w:p w:rsidR="00AD65CC" w:rsidRPr="00A27341" w:rsidRDefault="00AD65CC" w:rsidP="00AD65CC">
      <w:pPr>
        <w:spacing w:before="240" w:after="160" w:line="259" w:lineRule="auto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Pr="00620B20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Pr="00C61D69">
        <w:rPr>
          <w:rFonts w:ascii="Arial Narrow" w:eastAsia="Calibri" w:hAnsi="Arial Narrow" w:cs="Arial"/>
          <w:sz w:val="21"/>
          <w:szCs w:val="21"/>
          <w:lang w:eastAsia="en-US"/>
        </w:rPr>
        <w:t>Dostawa sprzętu komputerowego dla Uczelni Państwowej im. Jana Grodka w Sanoku</w:t>
      </w:r>
      <w:r>
        <w:rPr>
          <w:rFonts w:ascii="Arial Narrow" w:eastAsia="Calibri" w:hAnsi="Arial Narrow" w:cs="Arial"/>
          <w:sz w:val="21"/>
          <w:szCs w:val="21"/>
          <w:lang w:eastAsia="en-US"/>
        </w:rPr>
        <w:t xml:space="preserve"> – II etap</w:t>
      </w:r>
      <w:r w:rsidRPr="00620B20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D65CC" w:rsidRPr="00A27341" w:rsidRDefault="00AD65CC" w:rsidP="00AD65CC">
      <w:pPr>
        <w:spacing w:line="360" w:lineRule="auto"/>
        <w:ind w:firstLine="709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DOTYCZĄCA WYKONAWCY: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spełniam warunki udziału w postępowaniu określone przez zamawiającego w Specyfikacji Istotnych Warunków Zamówienia, rozdział VIII. ust 1 oraz Ogłoszeniu o zamówieniu sekcja III. 1.</w:t>
      </w:r>
    </w:p>
    <w:p w:rsidR="00AD65CC" w:rsidRPr="00A27341" w:rsidRDefault="00AD65CC" w:rsidP="00AD65CC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AD65CC" w:rsidRPr="00A27341" w:rsidRDefault="00AD65CC" w:rsidP="00AD65CC">
      <w:pPr>
        <w:shd w:val="clear" w:color="auto" w:fill="BFBFBF"/>
        <w:spacing w:after="160" w:line="360" w:lineRule="auto"/>
        <w:jc w:val="center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W ZWIĄZKU Z POLEGANIEM NA ZASOBACH INNYCH PODMIOTÓW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: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 Specyfikacji Istotnych Warunków Zamówienia rozdział VIII. ust 1oraz Ogłoszeniu o zamówieniu sekcja III. 1  polegam na zasobach następującego/</w:t>
      </w:r>
      <w:proofErr w:type="spellStart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podmiotu/ów:……………………………………………………………………….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………………………………………………………………………………………..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D65CC" w:rsidRPr="00A27341" w:rsidRDefault="00AD65CC" w:rsidP="00AD65CC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D65CC" w:rsidRPr="00A27341" w:rsidRDefault="00AD65CC" w:rsidP="00AD65CC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OŚWIADCZENIE DOTYCZĄCE PODANYCH INFORMACJI:</w:t>
      </w:r>
    </w:p>
    <w:p w:rsidR="00AD65CC" w:rsidRPr="00A27341" w:rsidRDefault="00AD65CC" w:rsidP="00AD65CC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D65CC" w:rsidRPr="00A27341" w:rsidRDefault="00AD65CC" w:rsidP="00AD65CC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D65CC" w:rsidRPr="00A27341" w:rsidRDefault="00AD65CC" w:rsidP="00AD65CC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D65CC" w:rsidRPr="00A27341" w:rsidRDefault="00AD65CC" w:rsidP="00AD65CC">
      <w:pPr>
        <w:tabs>
          <w:tab w:val="right" w:pos="9072"/>
        </w:tabs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D65CC" w:rsidRPr="00A27341" w:rsidRDefault="00AD65CC" w:rsidP="00AD65CC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4 do SIWZ</w:t>
      </w:r>
    </w:p>
    <w:p w:rsidR="00AD65CC" w:rsidRPr="00A27341" w:rsidRDefault="00AD65CC" w:rsidP="00AD65CC">
      <w:pPr>
        <w:rPr>
          <w:rFonts w:ascii="Arial Narrow" w:hAnsi="Arial Narrow" w:cs="Arial"/>
          <w:b/>
          <w:bCs/>
          <w:sz w:val="22"/>
          <w:szCs w:val="22"/>
        </w:rPr>
      </w:pPr>
      <w:r w:rsidRPr="00024BAA">
        <w:rPr>
          <w:rFonts w:ascii="Arial Narrow" w:hAnsi="Arial Narrow" w:cs="Arial"/>
          <w:b/>
          <w:bCs/>
          <w:sz w:val="22"/>
          <w:szCs w:val="22"/>
        </w:rPr>
        <w:t>DO.262-</w:t>
      </w:r>
      <w:r>
        <w:rPr>
          <w:rFonts w:ascii="Arial Narrow" w:hAnsi="Arial Narrow" w:cs="Arial"/>
          <w:b/>
          <w:bCs/>
          <w:sz w:val="22"/>
          <w:szCs w:val="22"/>
        </w:rPr>
        <w:t>14</w:t>
      </w:r>
      <w:r w:rsidRPr="00024BAA">
        <w:rPr>
          <w:rFonts w:ascii="Arial Narrow" w:hAnsi="Arial Narrow" w:cs="Arial"/>
          <w:b/>
          <w:bCs/>
          <w:sz w:val="22"/>
          <w:szCs w:val="22"/>
        </w:rPr>
        <w:t>.20</w:t>
      </w:r>
    </w:p>
    <w:p w:rsidR="00AD65CC" w:rsidRPr="00A27341" w:rsidRDefault="00AD65CC" w:rsidP="00AD65CC">
      <w:pPr>
        <w:ind w:left="5245" w:firstLine="70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AD65CC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AD65CC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AD65CC" w:rsidRPr="00A27341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D65CC" w:rsidRPr="00A27341" w:rsidRDefault="00AD65CC" w:rsidP="00AD65CC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D65CC" w:rsidRPr="00A27341" w:rsidRDefault="00AD65CC" w:rsidP="00AD65CC">
      <w:pPr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D65CC" w:rsidRPr="00A27341" w:rsidRDefault="00AD65CC" w:rsidP="00AD65CC">
      <w:pPr>
        <w:spacing w:line="36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D65CC" w:rsidRPr="00A27341" w:rsidRDefault="00AD65CC" w:rsidP="00AD65CC">
      <w:pPr>
        <w:spacing w:after="160" w:line="259" w:lineRule="auto"/>
        <w:ind w:right="5244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D65CC" w:rsidRPr="00A27341" w:rsidRDefault="00AD65CC" w:rsidP="00AD65CC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D65CC" w:rsidRPr="00A27341" w:rsidRDefault="00AD65CC" w:rsidP="00AD65CC">
      <w:pPr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D65CC" w:rsidRPr="00A27341" w:rsidRDefault="00AD65CC" w:rsidP="00AD65CC">
      <w:pPr>
        <w:ind w:right="5386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reprezentacji)</w:t>
      </w:r>
    </w:p>
    <w:p w:rsidR="00AD65CC" w:rsidRDefault="00AD65CC" w:rsidP="00AD65CC">
      <w:pPr>
        <w:spacing w:before="36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  <w:r w:rsidRPr="00A27341">
        <w:rPr>
          <w:rFonts w:ascii="Arial Narrow" w:eastAsia="Calibri" w:hAnsi="Arial Narrow"/>
          <w:sz w:val="22"/>
          <w:szCs w:val="22"/>
          <w:lang w:eastAsia="en-US"/>
        </w:rPr>
        <w:t>dotyczy:</w:t>
      </w:r>
      <w:r w:rsidRPr="00A27341">
        <w:rPr>
          <w:rFonts w:ascii="Arial Narrow" w:eastAsia="Calibri" w:hAnsi="Arial Narrow"/>
          <w:sz w:val="22"/>
          <w:szCs w:val="22"/>
          <w:lang w:eastAsia="en-US"/>
        </w:rPr>
        <w:tab/>
        <w:t>postępowania o udzielenie zamówienia publicznego pn.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Pr="00536765">
        <w:rPr>
          <w:rFonts w:ascii="Arial Narrow" w:eastAsia="Calibri" w:hAnsi="Arial Narrow"/>
          <w:sz w:val="22"/>
          <w:szCs w:val="22"/>
          <w:lang w:eastAsia="en-US"/>
        </w:rPr>
        <w:t>„</w:t>
      </w:r>
      <w:r w:rsidRPr="00C61D69">
        <w:rPr>
          <w:rFonts w:ascii="Arial Narrow" w:eastAsia="Calibri" w:hAnsi="Arial Narrow"/>
          <w:bCs/>
          <w:iCs/>
          <w:sz w:val="22"/>
          <w:szCs w:val="22"/>
          <w:lang w:eastAsia="en-US"/>
        </w:rPr>
        <w:t>Dostawa sprzętu komputerowego dla Uczelni Państwowej im. Jana Grodka w Sanoku</w:t>
      </w:r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>- II etap</w:t>
      </w:r>
      <w:r w:rsidRPr="00536765">
        <w:rPr>
          <w:rFonts w:ascii="Arial Narrow" w:eastAsia="Calibri" w:hAnsi="Arial Narrow"/>
          <w:sz w:val="22"/>
          <w:szCs w:val="22"/>
          <w:lang w:eastAsia="en-US"/>
        </w:rPr>
        <w:t>”</w:t>
      </w:r>
    </w:p>
    <w:p w:rsidR="00AD65CC" w:rsidRPr="00A27341" w:rsidRDefault="00AD65CC" w:rsidP="00AD65CC">
      <w:pPr>
        <w:spacing w:before="12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</w:p>
    <w:p w:rsidR="00AD65CC" w:rsidRPr="00A27341" w:rsidRDefault="00AD65CC" w:rsidP="00AD65CC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INFORMACJA  WYKONAWCY  O  PRZYNALEŻNOŚCI</w:t>
      </w:r>
    </w:p>
    <w:p w:rsidR="00AD65CC" w:rsidRPr="00A27341" w:rsidRDefault="00AD65CC" w:rsidP="00AD65CC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LUB</w:t>
      </w:r>
    </w:p>
    <w:p w:rsidR="00AD65CC" w:rsidRPr="00A27341" w:rsidRDefault="00AD65CC" w:rsidP="00AD65CC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BRAKU  PRZYNALEŻNOŚCI  DO  TEJ  SAMEJ  GRUPY  KAPITAŁOWEJ</w:t>
      </w:r>
    </w:p>
    <w:p w:rsidR="00AD65CC" w:rsidRPr="00A27341" w:rsidRDefault="00AD65CC" w:rsidP="00AD65CC">
      <w:pPr>
        <w:spacing w:line="320" w:lineRule="atLeast"/>
        <w:jc w:val="both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Zgodnie z art. 24 ust. 11 ustawy z 29 stycznia 2004 r. Prawo zamówień publicznych </w:t>
      </w:r>
      <w:r w:rsidRPr="00A27341">
        <w:rPr>
          <w:rFonts w:ascii="Arial" w:hAnsi="Arial" w:cs="Arial"/>
          <w:bCs/>
        </w:rPr>
        <w:t>(Dz. U. z 2018 r. poz. 1986, 2215, z 2019 r. poz. 53, 73)</w:t>
      </w:r>
      <w:r w:rsidRPr="00A27341">
        <w:rPr>
          <w:rFonts w:ascii="Arial" w:hAnsi="Arial" w:cs="Arial"/>
        </w:rPr>
        <w:t xml:space="preserve">: </w:t>
      </w:r>
    </w:p>
    <w:p w:rsidR="00AD65CC" w:rsidRPr="00A27341" w:rsidRDefault="00AD65CC" w:rsidP="00AD65CC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1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żadnej grupy kapitałowej</w:t>
      </w:r>
      <w:r w:rsidRPr="00A27341">
        <w:rPr>
          <w:rFonts w:ascii="Arial" w:hAnsi="Arial" w:cs="Arial"/>
        </w:rPr>
        <w:t>,</w:t>
      </w:r>
    </w:p>
    <w:p w:rsidR="00AD65CC" w:rsidRPr="00A27341" w:rsidRDefault="00AD65CC" w:rsidP="00AD65CC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2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tej samej grupy kapitałowej</w:t>
      </w:r>
      <w:r w:rsidRPr="00A27341">
        <w:rPr>
          <w:rFonts w:ascii="Arial" w:hAnsi="Arial" w:cs="Arial"/>
          <w:u w:val="single"/>
        </w:rPr>
        <w:t>, z żadnym z Wykonawców, którzy złożyli oferty w niniejszym postępowaniu</w:t>
      </w:r>
      <w:r w:rsidRPr="00A27341">
        <w:rPr>
          <w:rFonts w:ascii="Arial" w:hAnsi="Arial" w:cs="Arial"/>
        </w:rPr>
        <w:t>,</w:t>
      </w:r>
    </w:p>
    <w:p w:rsidR="00AD65CC" w:rsidRPr="00A27341" w:rsidRDefault="00AD65CC" w:rsidP="00AD65CC">
      <w:pPr>
        <w:numPr>
          <w:ilvl w:val="0"/>
          <w:numId w:val="54"/>
        </w:numPr>
        <w:spacing w:before="120" w:line="259" w:lineRule="auto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3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należę do tej samej grupy kapitałowej</w:t>
      </w:r>
      <w:r w:rsidRPr="00A27341">
        <w:rPr>
          <w:rFonts w:ascii="Arial" w:hAnsi="Arial" w:cs="Arial"/>
        </w:rPr>
        <w:t xml:space="preserve">, w rozumieniu art. 4 pkt 14 ustawy z dnia 16 lutego 2007 r. o ochronie konkurencji i konsumentów (Dz. U. z 2017 r., poz. 229) </w:t>
      </w:r>
      <w:r w:rsidRPr="00A27341">
        <w:rPr>
          <w:rFonts w:ascii="Arial" w:hAnsi="Arial" w:cs="Arial"/>
          <w:b/>
          <w:vertAlign w:val="superscript"/>
        </w:rPr>
        <w:footnoteReference w:id="4"/>
      </w:r>
      <w:r w:rsidRPr="00A27341">
        <w:rPr>
          <w:rFonts w:ascii="Arial" w:hAnsi="Arial" w:cs="Arial"/>
        </w:rPr>
        <w:t xml:space="preserve">, z następującymi Wykonawcami, którzy złożyli oferty w niniejszym postępowaniu: </w:t>
      </w:r>
    </w:p>
    <w:p w:rsidR="00AD65CC" w:rsidRPr="00A27341" w:rsidRDefault="00AD65CC" w:rsidP="00AD65CC">
      <w:pPr>
        <w:numPr>
          <w:ilvl w:val="0"/>
          <w:numId w:val="55"/>
        </w:numPr>
        <w:spacing w:before="120"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D65CC" w:rsidRPr="00A27341" w:rsidRDefault="00AD65CC" w:rsidP="00AD65CC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D65CC" w:rsidRPr="00A27341" w:rsidRDefault="00AD65CC" w:rsidP="00AD65CC">
      <w:pPr>
        <w:numPr>
          <w:ilvl w:val="0"/>
          <w:numId w:val="55"/>
        </w:numPr>
        <w:spacing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D65CC" w:rsidRPr="00A27341" w:rsidRDefault="00AD65CC" w:rsidP="00AD65CC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D65CC" w:rsidRPr="00A27341" w:rsidRDefault="00AD65CC" w:rsidP="00AD65CC">
      <w:pPr>
        <w:ind w:left="4247" w:hanging="4247"/>
        <w:rPr>
          <w:rFonts w:ascii="Arial Narrow" w:hAnsi="Arial Narrow" w:cs="Tahoma"/>
          <w:sz w:val="22"/>
          <w:szCs w:val="22"/>
        </w:rPr>
      </w:pPr>
    </w:p>
    <w:p w:rsidR="00AD65CC" w:rsidRPr="00A27341" w:rsidRDefault="00AD65CC" w:rsidP="00AD65CC">
      <w:pPr>
        <w:ind w:left="4247" w:hanging="4247"/>
        <w:rPr>
          <w:rFonts w:ascii="Arial Narrow" w:hAnsi="Arial Narrow" w:cs="Tahoma"/>
          <w:sz w:val="22"/>
          <w:szCs w:val="22"/>
        </w:rPr>
      </w:pPr>
      <w:r w:rsidRPr="00A27341">
        <w:rPr>
          <w:rFonts w:ascii="Arial Narrow" w:hAnsi="Arial Narrow" w:cs="Tahoma"/>
          <w:sz w:val="22"/>
          <w:szCs w:val="22"/>
        </w:rPr>
        <w:t>data 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tab/>
      </w:r>
      <w:r w:rsidRPr="00A27341">
        <w:rPr>
          <w:rFonts w:ascii="Arial Narrow" w:hAnsi="Arial Narrow" w:cs="Tahoma"/>
          <w:sz w:val="22"/>
          <w:szCs w:val="22"/>
        </w:rPr>
        <w:tab/>
      </w:r>
    </w:p>
    <w:p w:rsidR="00AD65CC" w:rsidRPr="00F0289E" w:rsidRDefault="00AD65CC" w:rsidP="00AD65CC">
      <w:pPr>
        <w:spacing w:before="120"/>
        <w:ind w:left="5664"/>
        <w:jc w:val="center"/>
        <w:rPr>
          <w:rFonts w:ascii="Arial Narrow" w:hAnsi="Arial Narrow" w:cs="Tahoma"/>
          <w:sz w:val="16"/>
          <w:szCs w:val="22"/>
        </w:rPr>
        <w:sectPr w:rsidR="00AD65CC" w:rsidRPr="00F0289E" w:rsidSect="00AD65CC">
          <w:type w:val="even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7341">
        <w:rPr>
          <w:rFonts w:ascii="Arial Narrow" w:hAnsi="Arial Narrow" w:cs="Tahoma"/>
          <w:sz w:val="22"/>
          <w:szCs w:val="22"/>
        </w:rPr>
        <w:t>...................................................................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br/>
      </w:r>
      <w:r w:rsidRPr="00A27341">
        <w:rPr>
          <w:rFonts w:ascii="Arial Narrow" w:hAnsi="Arial Narrow" w:cs="Tahoma"/>
          <w:sz w:val="16"/>
          <w:szCs w:val="22"/>
        </w:rPr>
        <w:t>podpis i pieczęć składającego i</w:t>
      </w:r>
      <w:r>
        <w:rPr>
          <w:rFonts w:ascii="Arial Narrow" w:hAnsi="Arial Narrow" w:cs="Tahoma"/>
          <w:sz w:val="16"/>
          <w:szCs w:val="22"/>
        </w:rPr>
        <w:t>nformację (osoba/y uprawniona/</w:t>
      </w:r>
    </w:p>
    <w:p w:rsidR="00AD65CC" w:rsidRDefault="00AD65CC" w:rsidP="00AD65CC">
      <w:pPr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7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D65CC" w:rsidRDefault="00AD65CC" w:rsidP="00AD65CC">
      <w:pPr>
        <w:jc w:val="right"/>
        <w:rPr>
          <w:rFonts w:ascii="Arial" w:hAnsi="Arial" w:cs="Arial"/>
          <w:i/>
          <w:sz w:val="22"/>
          <w:szCs w:val="22"/>
        </w:rPr>
      </w:pPr>
    </w:p>
    <w:p w:rsidR="00AD65CC" w:rsidRPr="005B1467" w:rsidRDefault="00AD65CC" w:rsidP="00AD65CC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:rsidR="00AD65CC" w:rsidRPr="005B1467" w:rsidRDefault="00AD65CC" w:rsidP="00AD65CC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(Pieczęć firmowa podmiotu udostępniającego zasoby)</w:t>
      </w:r>
    </w:p>
    <w:p w:rsidR="00AD65CC" w:rsidRPr="005B1467" w:rsidRDefault="00AD65CC" w:rsidP="00AD65CC">
      <w:pPr>
        <w:spacing w:after="120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AD65CC" w:rsidRPr="00EA3817" w:rsidRDefault="00AD65CC" w:rsidP="00AD65CC">
      <w:pPr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 xml:space="preserve">dotyczy postępowania pn.: </w:t>
      </w:r>
      <w:r w:rsidRPr="00BC2016">
        <w:rPr>
          <w:rFonts w:ascii="Arial Narrow" w:hAnsi="Arial Narrow"/>
          <w:b/>
          <w:sz w:val="22"/>
          <w:szCs w:val="22"/>
        </w:rPr>
        <w:t>„</w:t>
      </w:r>
      <w:r w:rsidRPr="00450868">
        <w:rPr>
          <w:rFonts w:ascii="Arial Narrow" w:hAnsi="Arial Narrow"/>
          <w:b/>
          <w:bCs/>
          <w:iCs/>
          <w:sz w:val="22"/>
          <w:szCs w:val="22"/>
        </w:rPr>
        <w:t xml:space="preserve">Dostawa sprzętu komputerowego dla Uczelni Państwowej im. Jana Grodka </w:t>
      </w:r>
      <w:r>
        <w:rPr>
          <w:rFonts w:ascii="Arial Narrow" w:hAnsi="Arial Narrow"/>
          <w:b/>
          <w:bCs/>
          <w:iCs/>
          <w:sz w:val="22"/>
          <w:szCs w:val="22"/>
        </w:rPr>
        <w:br/>
      </w:r>
      <w:r w:rsidRPr="00450868">
        <w:rPr>
          <w:rFonts w:ascii="Arial Narrow" w:hAnsi="Arial Narrow"/>
          <w:b/>
          <w:bCs/>
          <w:iCs/>
          <w:sz w:val="22"/>
          <w:szCs w:val="22"/>
        </w:rPr>
        <w:t>w Sanoku</w:t>
      </w:r>
      <w:r>
        <w:rPr>
          <w:rFonts w:ascii="Arial Narrow" w:hAnsi="Arial Narrow"/>
          <w:b/>
          <w:bCs/>
          <w:iCs/>
          <w:sz w:val="22"/>
          <w:szCs w:val="22"/>
        </w:rPr>
        <w:t>- II etap</w:t>
      </w:r>
      <w:r w:rsidRPr="00BC2016">
        <w:rPr>
          <w:rFonts w:ascii="Arial Narrow" w:hAnsi="Arial Narrow"/>
          <w:b/>
          <w:sz w:val="22"/>
          <w:szCs w:val="22"/>
        </w:rPr>
        <w:t>”</w:t>
      </w:r>
    </w:p>
    <w:p w:rsidR="00AD65CC" w:rsidRDefault="00AD65CC" w:rsidP="00AD65CC">
      <w:pPr>
        <w:jc w:val="both"/>
        <w:rPr>
          <w:rFonts w:ascii="Arial Narrow" w:hAnsi="Arial Narrow"/>
          <w:b/>
          <w:sz w:val="22"/>
          <w:szCs w:val="22"/>
        </w:rPr>
      </w:pPr>
    </w:p>
    <w:p w:rsidR="00AD65CC" w:rsidRPr="005B1467" w:rsidRDefault="00AD65CC" w:rsidP="00AD65CC">
      <w:pPr>
        <w:jc w:val="both"/>
        <w:rPr>
          <w:rFonts w:ascii="Arial Narrow" w:hAnsi="Arial Narrow"/>
          <w:b/>
          <w:sz w:val="22"/>
          <w:szCs w:val="22"/>
        </w:rPr>
      </w:pPr>
    </w:p>
    <w:p w:rsidR="00AD65CC" w:rsidRPr="005B1467" w:rsidRDefault="00AD65CC" w:rsidP="00AD65CC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AD65CC" w:rsidRPr="005B1467" w:rsidRDefault="00AD65CC" w:rsidP="00AD65CC">
      <w:pPr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5B1467">
        <w:rPr>
          <w:rFonts w:ascii="Arial Narrow" w:hAnsi="Arial Narrow"/>
          <w:b/>
          <w:i/>
          <w:sz w:val="22"/>
          <w:szCs w:val="22"/>
        </w:rPr>
        <w:t>(opcjonalnie)</w:t>
      </w:r>
    </w:p>
    <w:p w:rsidR="00AD65CC" w:rsidRPr="005B1467" w:rsidRDefault="00AD65CC" w:rsidP="00AD65CC">
      <w:pPr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:rsidR="00AD65CC" w:rsidRPr="005B1467" w:rsidRDefault="00AD65CC" w:rsidP="00AD65CC">
      <w:pPr>
        <w:numPr>
          <w:ilvl w:val="0"/>
          <w:numId w:val="56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Działając na podstawie art. 22a ust. 1 i 2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5B1467">
        <w:rPr>
          <w:rFonts w:ascii="Arial Narrow" w:hAnsi="Arial Narrow"/>
          <w:sz w:val="22"/>
          <w:szCs w:val="22"/>
        </w:rPr>
        <w:t xml:space="preserve"> ustawy z dnia 29 stycznia 2004 r. Prawo zamówień publicznych </w:t>
      </w:r>
      <w:r w:rsidRPr="00EC0A97">
        <w:rPr>
          <w:rFonts w:ascii="Arial Narrow" w:hAnsi="Arial Narrow"/>
          <w:bCs/>
          <w:sz w:val="22"/>
          <w:szCs w:val="22"/>
        </w:rPr>
        <w:t>(Dz. U. z 2018 r. poz. 1986, 2215, z 2019 r. poz. 53, 73)</w:t>
      </w:r>
      <w:r w:rsidRPr="005B1467">
        <w:rPr>
          <w:rFonts w:ascii="Arial Narrow" w:hAnsi="Arial Narrow" w:cs="Tahoma"/>
          <w:sz w:val="22"/>
          <w:szCs w:val="22"/>
        </w:rPr>
        <w:t>, zwaną dalej „ustawą”,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oświadczamy, że zobowiązujemy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się do oddania Wykonawcy</w:t>
      </w:r>
      <w:r w:rsidRPr="005B1467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B1467">
        <w:rPr>
          <w:rFonts w:ascii="Arial Narrow" w:hAnsi="Arial Narrow"/>
          <w:b/>
          <w:sz w:val="22"/>
          <w:szCs w:val="22"/>
        </w:rPr>
        <w:t>do dyspozycji niezbędnych zasobów</w:t>
      </w:r>
      <w:r w:rsidRPr="005B1467">
        <w:rPr>
          <w:rFonts w:ascii="Arial Narrow" w:hAnsi="Arial Narrow"/>
          <w:sz w:val="22"/>
          <w:szCs w:val="22"/>
        </w:rPr>
        <w:t xml:space="preserve"> w zakresie: </w:t>
      </w:r>
    </w:p>
    <w:p w:rsidR="00AD65CC" w:rsidRPr="005B1467" w:rsidRDefault="00AD65CC" w:rsidP="00AD65CC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sytuacji ekonomicznej lub finansowej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B1467">
        <w:rPr>
          <w:rFonts w:ascii="Arial Narrow" w:hAnsi="Arial Narrow"/>
          <w:sz w:val="22"/>
          <w:szCs w:val="22"/>
        </w:rPr>
        <w:t>,</w:t>
      </w:r>
    </w:p>
    <w:p w:rsidR="00AD65CC" w:rsidRPr="005B1467" w:rsidRDefault="00AD65CC" w:rsidP="00AD65CC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zdolności technicznej lub zawodowej</w:t>
      </w:r>
      <w:r>
        <w:rPr>
          <w:rFonts w:ascii="Arial Narrow" w:hAnsi="Arial Narrow"/>
          <w:sz w:val="22"/>
          <w:szCs w:val="22"/>
          <w:vertAlign w:val="superscript"/>
        </w:rPr>
        <w:t>7</w:t>
      </w:r>
      <w:r w:rsidRPr="005B1467">
        <w:rPr>
          <w:rFonts w:ascii="Arial Narrow" w:hAnsi="Arial Narrow"/>
          <w:sz w:val="22"/>
          <w:szCs w:val="22"/>
        </w:rPr>
        <w:t>.</w:t>
      </w:r>
    </w:p>
    <w:p w:rsidR="00AD65CC" w:rsidRPr="005B1467" w:rsidRDefault="00AD65CC" w:rsidP="00AD65CC">
      <w:pPr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eastAsia="Calibri" w:hAnsi="Arial Narrow" w:cs="TimesNewRoman"/>
          <w:b/>
          <w:sz w:val="22"/>
          <w:u w:val="single"/>
          <w:lang w:eastAsia="en-US"/>
        </w:rPr>
        <w:t>na potrzeby wykonania przedmiotowego zamówienia</w:t>
      </w:r>
      <w:r w:rsidRPr="005B1467">
        <w:rPr>
          <w:rFonts w:ascii="Arial Narrow" w:hAnsi="Arial Narrow"/>
          <w:sz w:val="22"/>
          <w:szCs w:val="22"/>
        </w:rPr>
        <w:t>.</w:t>
      </w:r>
    </w:p>
    <w:p w:rsidR="00AD65CC" w:rsidRPr="005B1467" w:rsidRDefault="00AD65CC" w:rsidP="00AD65CC">
      <w:pPr>
        <w:spacing w:before="120"/>
        <w:contextualSpacing/>
        <w:jc w:val="both"/>
        <w:rPr>
          <w:rFonts w:ascii="Arial Narrow" w:hAnsi="Arial Narrow"/>
          <w:sz w:val="22"/>
          <w:szCs w:val="22"/>
        </w:rPr>
      </w:pPr>
    </w:p>
    <w:p w:rsidR="00AD65CC" w:rsidRPr="005B1467" w:rsidRDefault="00AD65CC" w:rsidP="00AD65CC">
      <w:pPr>
        <w:spacing w:before="120"/>
        <w:ind w:firstLine="42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 w:rsidDel="004D25DA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b/>
          <w:i/>
          <w:sz w:val="22"/>
          <w:szCs w:val="22"/>
        </w:rPr>
        <w:t>Należy wskazać:</w:t>
      </w:r>
    </w:p>
    <w:p w:rsidR="00AD65CC" w:rsidRPr="005B1467" w:rsidRDefault="00AD65CC" w:rsidP="00AD65CC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zakres udostępnianych Wykonawcy zasobów </w:t>
      </w:r>
    </w:p>
    <w:p w:rsidR="00AD65CC" w:rsidRPr="005B1467" w:rsidRDefault="00AD65CC" w:rsidP="00AD65CC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AD65CC" w:rsidRPr="005B1467" w:rsidRDefault="00AD65CC" w:rsidP="00AD65CC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AD65CC" w:rsidRPr="005B1467" w:rsidRDefault="00AD65CC" w:rsidP="00AD65CC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AD65CC" w:rsidRPr="005B1467" w:rsidRDefault="00AD65CC" w:rsidP="00AD65CC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sposób wykorzystania przez Wykonawcę zasobów innego podmiotu przy wykonywaniu zamówienia publicznego </w:t>
      </w:r>
    </w:p>
    <w:p w:rsidR="00AD65CC" w:rsidRPr="005B1467" w:rsidRDefault="00AD65CC" w:rsidP="00AD65CC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……………………………………………………………………………..</w:t>
      </w:r>
    </w:p>
    <w:p w:rsidR="00AD65CC" w:rsidRPr="005B1467" w:rsidRDefault="00AD65CC" w:rsidP="00AD65CC">
      <w:pPr>
        <w:ind w:left="720"/>
        <w:contextualSpacing/>
        <w:rPr>
          <w:rFonts w:ascii="Arial Narrow" w:hAnsi="Arial Narrow" w:cs="Tahoma"/>
          <w:b/>
          <w:i/>
          <w:sz w:val="22"/>
          <w:szCs w:val="22"/>
        </w:rPr>
      </w:pPr>
    </w:p>
    <w:p w:rsidR="00AD65CC" w:rsidRPr="005B1467" w:rsidRDefault="00AD65CC" w:rsidP="00AD65CC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zakres i okres udziału innego podmiotu przy wykonywaniu zamówienia publicznego ……………………………………………………..…………………..…..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</w:p>
    <w:p w:rsidR="00AD65CC" w:rsidRPr="005B1467" w:rsidRDefault="00AD65CC" w:rsidP="00AD65CC">
      <w:pPr>
        <w:spacing w:before="120"/>
        <w:ind w:left="786"/>
        <w:jc w:val="both"/>
        <w:rPr>
          <w:rFonts w:ascii="Arial Narrow" w:hAnsi="Arial Narrow"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:rsidR="00AD65CC" w:rsidRDefault="00AD65CC" w:rsidP="00AD65CC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>data ..........................................</w:t>
      </w:r>
    </w:p>
    <w:p w:rsidR="00AD65CC" w:rsidRPr="005B1467" w:rsidRDefault="00AD65CC" w:rsidP="00AD65CC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               </w:t>
      </w:r>
      <w:r w:rsidRPr="005B1467">
        <w:rPr>
          <w:rFonts w:ascii="Arial Narrow" w:hAnsi="Arial Narrow" w:cs="Tahoma"/>
          <w:sz w:val="22"/>
          <w:szCs w:val="22"/>
        </w:rPr>
        <w:t>.........................................................................</w:t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5B1467">
        <w:rPr>
          <w:rFonts w:ascii="Arial Narrow" w:hAnsi="Arial Narrow" w:cs="Tahoma"/>
          <w:sz w:val="22"/>
          <w:szCs w:val="22"/>
        </w:rPr>
        <w:br/>
        <w:t xml:space="preserve"> </w:t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  <w:t xml:space="preserve">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sz w:val="22"/>
          <w:szCs w:val="22"/>
        </w:rPr>
        <w:t>(osoba/y uprawniona/e)</w:t>
      </w:r>
    </w:p>
    <w:p w:rsidR="00AD65CC" w:rsidRPr="00282A49" w:rsidRDefault="00AD65CC" w:rsidP="00AD65CC">
      <w:pPr>
        <w:rPr>
          <w:rFonts w:ascii="Arial" w:hAnsi="Arial"/>
        </w:rPr>
      </w:pPr>
    </w:p>
    <w:p w:rsidR="00AD65CC" w:rsidRDefault="00AD65CC" w:rsidP="00AD65CC"/>
    <w:p w:rsidR="005B1467" w:rsidRPr="00AD65CC" w:rsidRDefault="005B1467" w:rsidP="00AD65CC"/>
    <w:sectPr w:rsidR="005B1467" w:rsidRPr="00AD65CC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11" w:rsidRDefault="007F7A11" w:rsidP="004850E8">
      <w:r>
        <w:separator/>
      </w:r>
    </w:p>
  </w:endnote>
  <w:endnote w:type="continuationSeparator" w:id="0">
    <w:p w:rsidR="007F7A11" w:rsidRDefault="007F7A11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11" w:rsidRDefault="007F7A11" w:rsidP="004850E8">
      <w:r>
        <w:separator/>
      </w:r>
    </w:p>
  </w:footnote>
  <w:footnote w:type="continuationSeparator" w:id="0">
    <w:p w:rsidR="007F7A11" w:rsidRDefault="007F7A11" w:rsidP="004850E8">
      <w:r>
        <w:continuationSeparator/>
      </w:r>
    </w:p>
  </w:footnote>
  <w:footnote w:id="1">
    <w:p w:rsidR="00AD65CC" w:rsidRPr="008D5080" w:rsidRDefault="00AD65CC" w:rsidP="00AD65CC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AD65CC" w:rsidRPr="008D5080" w:rsidRDefault="00AD65CC" w:rsidP="00AD65CC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AD65CC" w:rsidRDefault="00AD65CC" w:rsidP="00AD65CC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  <w:p w:rsidR="00AD65CC" w:rsidRPr="008D5080" w:rsidRDefault="00AD65CC" w:rsidP="00AD65CC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AD65CC" w:rsidRDefault="00AD65CC" w:rsidP="00AD65CC">
      <w:pPr>
        <w:pStyle w:val="Tekstprzypisudolnego"/>
      </w:pPr>
    </w:p>
  </w:footnote>
  <w:footnote w:id="4">
    <w:p w:rsidR="00AD65CC" w:rsidRDefault="00AD65CC" w:rsidP="00AD65CC">
      <w:pPr>
        <w:pStyle w:val="Tekstprzypisudolnego"/>
      </w:pPr>
    </w:p>
  </w:footnote>
  <w:footnote w:id="5">
    <w:p w:rsidR="00AD65CC" w:rsidRPr="00033B5A" w:rsidRDefault="00AD65CC" w:rsidP="00AD65CC">
      <w:pPr>
        <w:jc w:val="both"/>
        <w:rPr>
          <w:rFonts w:ascii="TimesNewRoman" w:hAnsi="TimesNewRoman" w:cs="TimesNewRoman"/>
          <w:sz w:val="18"/>
          <w:szCs w:val="18"/>
        </w:rPr>
      </w:pPr>
      <w:r w:rsidRPr="00033B5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3B5A">
        <w:rPr>
          <w:rFonts w:ascii="Arial Narrow" w:hAnsi="Arial Narrow"/>
          <w:sz w:val="18"/>
          <w:szCs w:val="18"/>
        </w:rPr>
        <w:t xml:space="preserve"> Zgodnie z art. 22a ust. 1 i 2 ustawy, </w:t>
      </w:r>
      <w:r w:rsidRPr="00033B5A">
        <w:rPr>
          <w:rFonts w:ascii="Arial Narrow" w:hAnsi="Arial Narrow" w:cs="TimesNewRoman"/>
          <w:sz w:val="18"/>
          <w:szCs w:val="18"/>
        </w:rPr>
        <w:t>Wykonawca może polegać na zdolnościach technicznych lub zawodowych</w:t>
      </w:r>
      <w:r>
        <w:rPr>
          <w:rFonts w:ascii="Arial Narrow" w:hAnsi="Arial Narrow" w:cs="TimesNewRoman"/>
          <w:sz w:val="18"/>
          <w:szCs w:val="18"/>
        </w:rPr>
        <w:t xml:space="preserve"> lub sytuacji finansowej lub ekonomicznej</w:t>
      </w:r>
      <w:r w:rsidRPr="00033B5A">
        <w:rPr>
          <w:rFonts w:ascii="Arial Narrow" w:hAnsi="Arial Narrow" w:cs="TimesNewRoman"/>
          <w:sz w:val="18"/>
          <w:szCs w:val="18"/>
        </w:rPr>
        <w:t>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033B5A">
        <w:rPr>
          <w:rFonts w:ascii="Arial Narrow" w:hAnsi="Arial Narrow"/>
          <w:sz w:val="18"/>
          <w:szCs w:val="18"/>
        </w:rPr>
        <w:t>.</w:t>
      </w:r>
    </w:p>
  </w:footnote>
  <w:footnote w:id="6">
    <w:p w:rsidR="00AD65CC" w:rsidRPr="00CE7C6A" w:rsidRDefault="00AD65CC" w:rsidP="00AD65CC">
      <w:pPr>
        <w:pStyle w:val="Tekstprzypisudolnego"/>
        <w:rPr>
          <w:rFonts w:ascii="Arial Narrow" w:hAnsi="Arial Narrow"/>
          <w:sz w:val="18"/>
          <w:szCs w:val="18"/>
        </w:rPr>
      </w:pPr>
      <w:r w:rsidRPr="00CE7C6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7C6A">
        <w:rPr>
          <w:rFonts w:ascii="Arial Narrow" w:hAnsi="Arial Narrow"/>
          <w:sz w:val="18"/>
          <w:szCs w:val="18"/>
        </w:rPr>
        <w:t xml:space="preserve"> Ni</w:t>
      </w:r>
      <w:r>
        <w:rPr>
          <w:rFonts w:ascii="Arial Narrow" w:hAnsi="Arial Narrow"/>
          <w:sz w:val="18"/>
          <w:szCs w:val="18"/>
        </w:rPr>
        <w:t>e</w:t>
      </w:r>
      <w:r w:rsidRPr="00CE7C6A">
        <w:rPr>
          <w:rFonts w:ascii="Arial Narrow" w:hAnsi="Arial Narrow"/>
          <w:sz w:val="18"/>
          <w:szCs w:val="18"/>
        </w:rPr>
        <w:t xml:space="preserve">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5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519DD"/>
    <w:multiLevelType w:val="hybridMultilevel"/>
    <w:tmpl w:val="5B6C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B0B58CA"/>
    <w:multiLevelType w:val="hybridMultilevel"/>
    <w:tmpl w:val="12C67B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D58B6"/>
    <w:multiLevelType w:val="hybridMultilevel"/>
    <w:tmpl w:val="ED06B278"/>
    <w:name w:val="WW8Num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29E6887"/>
    <w:multiLevelType w:val="hybridMultilevel"/>
    <w:tmpl w:val="9C526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C45887"/>
    <w:multiLevelType w:val="hybridMultilevel"/>
    <w:tmpl w:val="812CFA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7E51A2"/>
    <w:multiLevelType w:val="hybridMultilevel"/>
    <w:tmpl w:val="FC04EC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9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4495D"/>
    <w:multiLevelType w:val="hybridMultilevel"/>
    <w:tmpl w:val="0644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FE7A2E"/>
    <w:multiLevelType w:val="hybridMultilevel"/>
    <w:tmpl w:val="0B1A69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F80023D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6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8EB0ABC"/>
    <w:multiLevelType w:val="hybridMultilevel"/>
    <w:tmpl w:val="F8268A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2" w15:restartNumberingAfterBreak="0">
    <w:nsid w:val="5B3D085E"/>
    <w:multiLevelType w:val="hybridMultilevel"/>
    <w:tmpl w:val="78FE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2842F42"/>
    <w:multiLevelType w:val="hybridMultilevel"/>
    <w:tmpl w:val="7BBECE2A"/>
    <w:name w:val="WW8Num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8768E2"/>
    <w:multiLevelType w:val="hybridMultilevel"/>
    <w:tmpl w:val="FEE09F3E"/>
    <w:lvl w:ilvl="0" w:tplc="863C15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2026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992642E"/>
    <w:multiLevelType w:val="hybridMultilevel"/>
    <w:tmpl w:val="AF664E32"/>
    <w:lvl w:ilvl="0" w:tplc="CCEC3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4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15"/>
  </w:num>
  <w:num w:numId="3">
    <w:abstractNumId w:val="56"/>
  </w:num>
  <w:num w:numId="4">
    <w:abstractNumId w:val="73"/>
  </w:num>
  <w:num w:numId="5">
    <w:abstractNumId w:val="75"/>
  </w:num>
  <w:num w:numId="6">
    <w:abstractNumId w:val="23"/>
  </w:num>
  <w:num w:numId="7">
    <w:abstractNumId w:val="58"/>
  </w:num>
  <w:num w:numId="8">
    <w:abstractNumId w:val="71"/>
  </w:num>
  <w:num w:numId="9">
    <w:abstractNumId w:val="49"/>
  </w:num>
  <w:num w:numId="10">
    <w:abstractNumId w:val="53"/>
  </w:num>
  <w:num w:numId="11">
    <w:abstractNumId w:val="27"/>
  </w:num>
  <w:num w:numId="12">
    <w:abstractNumId w:val="41"/>
  </w:num>
  <w:num w:numId="13">
    <w:abstractNumId w:val="24"/>
  </w:num>
  <w:num w:numId="14">
    <w:abstractNumId w:val="12"/>
  </w:num>
  <w:num w:numId="15">
    <w:abstractNumId w:val="64"/>
  </w:num>
  <w:num w:numId="16">
    <w:abstractNumId w:val="21"/>
  </w:num>
  <w:num w:numId="17">
    <w:abstractNumId w:val="79"/>
  </w:num>
  <w:num w:numId="18">
    <w:abstractNumId w:val="63"/>
  </w:num>
  <w:num w:numId="19">
    <w:abstractNumId w:val="13"/>
  </w:num>
  <w:num w:numId="20">
    <w:abstractNumId w:val="80"/>
  </w:num>
  <w:num w:numId="21">
    <w:abstractNumId w:val="65"/>
  </w:num>
  <w:num w:numId="22">
    <w:abstractNumId w:val="60"/>
  </w:num>
  <w:num w:numId="23">
    <w:abstractNumId w:val="46"/>
  </w:num>
  <w:num w:numId="24">
    <w:abstractNumId w:val="28"/>
  </w:num>
  <w:num w:numId="25">
    <w:abstractNumId w:val="17"/>
  </w:num>
  <w:num w:numId="26">
    <w:abstractNumId w:val="39"/>
  </w:num>
  <w:num w:numId="27">
    <w:abstractNumId w:val="42"/>
  </w:num>
  <w:num w:numId="28">
    <w:abstractNumId w:val="32"/>
  </w:num>
  <w:num w:numId="29">
    <w:abstractNumId w:val="43"/>
  </w:num>
  <w:num w:numId="30">
    <w:abstractNumId w:val="57"/>
  </w:num>
  <w:num w:numId="31">
    <w:abstractNumId w:val="40"/>
  </w:num>
  <w:num w:numId="32">
    <w:abstractNumId w:val="47"/>
  </w:num>
  <w:num w:numId="33">
    <w:abstractNumId w:val="48"/>
  </w:num>
  <w:num w:numId="34">
    <w:abstractNumId w:val="52"/>
  </w:num>
  <w:num w:numId="35">
    <w:abstractNumId w:val="82"/>
  </w:num>
  <w:num w:numId="36">
    <w:abstractNumId w:val="7"/>
  </w:num>
  <w:num w:numId="37">
    <w:abstractNumId w:val="44"/>
  </w:num>
  <w:num w:numId="38">
    <w:abstractNumId w:val="14"/>
  </w:num>
  <w:num w:numId="39">
    <w:abstractNumId w:val="66"/>
  </w:num>
  <w:num w:numId="40">
    <w:abstractNumId w:val="29"/>
  </w:num>
  <w:num w:numId="41">
    <w:abstractNumId w:val="8"/>
  </w:num>
  <w:num w:numId="42">
    <w:abstractNumId w:val="81"/>
  </w:num>
  <w:num w:numId="43">
    <w:abstractNumId w:val="61"/>
  </w:num>
  <w:num w:numId="44">
    <w:abstractNumId w:val="76"/>
  </w:num>
  <w:num w:numId="45">
    <w:abstractNumId w:val="74"/>
  </w:num>
  <w:num w:numId="46">
    <w:abstractNumId w:val="69"/>
  </w:num>
  <w:num w:numId="47">
    <w:abstractNumId w:val="45"/>
  </w:num>
  <w:num w:numId="48">
    <w:abstractNumId w:val="16"/>
  </w:num>
  <w:num w:numId="49">
    <w:abstractNumId w:val="11"/>
  </w:num>
  <w:num w:numId="50">
    <w:abstractNumId w:val="30"/>
  </w:num>
  <w:num w:numId="51">
    <w:abstractNumId w:val="67"/>
  </w:num>
  <w:num w:numId="52">
    <w:abstractNumId w:val="22"/>
  </w:num>
  <w:num w:numId="53">
    <w:abstractNumId w:val="34"/>
  </w:num>
  <w:num w:numId="54">
    <w:abstractNumId w:val="51"/>
  </w:num>
  <w:num w:numId="55">
    <w:abstractNumId w:val="19"/>
  </w:num>
  <w:num w:numId="56">
    <w:abstractNumId w:val="78"/>
  </w:num>
  <w:num w:numId="57">
    <w:abstractNumId w:val="10"/>
  </w:num>
  <w:num w:numId="58">
    <w:abstractNumId w:val="72"/>
  </w:num>
  <w:num w:numId="59">
    <w:abstractNumId w:val="31"/>
  </w:num>
  <w:num w:numId="60">
    <w:abstractNumId w:val="50"/>
  </w:num>
  <w:num w:numId="61">
    <w:abstractNumId w:val="54"/>
  </w:num>
  <w:num w:numId="62">
    <w:abstractNumId w:val="33"/>
  </w:num>
  <w:num w:numId="63">
    <w:abstractNumId w:val="38"/>
  </w:num>
  <w:num w:numId="64">
    <w:abstractNumId w:val="77"/>
  </w:num>
  <w:num w:numId="65">
    <w:abstractNumId w:val="37"/>
  </w:num>
  <w:num w:numId="66">
    <w:abstractNumId w:val="62"/>
  </w:num>
  <w:num w:numId="67">
    <w:abstractNumId w:val="26"/>
  </w:num>
  <w:num w:numId="68">
    <w:abstractNumId w:val="36"/>
  </w:num>
  <w:num w:numId="69">
    <w:abstractNumId w:val="20"/>
  </w:num>
  <w:num w:numId="70">
    <w:abstractNumId w:val="35"/>
  </w:num>
  <w:num w:numId="71">
    <w:abstractNumId w:val="9"/>
  </w:num>
  <w:num w:numId="72">
    <w:abstractNumId w:val="25"/>
  </w:num>
  <w:num w:numId="73">
    <w:abstractNumId w:val="2"/>
  </w:num>
  <w:num w:numId="74">
    <w:abstractNumId w:val="70"/>
  </w:num>
  <w:num w:numId="75">
    <w:abstractNumId w:val="1"/>
  </w:num>
  <w:num w:numId="76">
    <w:abstractNumId w:val="3"/>
  </w:num>
  <w:num w:numId="77">
    <w:abstractNumId w:val="0"/>
  </w:num>
  <w:num w:numId="78">
    <w:abstractNumId w:val="59"/>
  </w:num>
  <w:num w:numId="79">
    <w:abstractNumId w:val="18"/>
  </w:num>
  <w:num w:numId="80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2716"/>
    <w:rsid w:val="00002F37"/>
    <w:rsid w:val="000054E6"/>
    <w:rsid w:val="00014B23"/>
    <w:rsid w:val="00014ECC"/>
    <w:rsid w:val="00015BCF"/>
    <w:rsid w:val="00024BAA"/>
    <w:rsid w:val="000277EA"/>
    <w:rsid w:val="000306A8"/>
    <w:rsid w:val="00032AC9"/>
    <w:rsid w:val="00043F9D"/>
    <w:rsid w:val="00046731"/>
    <w:rsid w:val="00047D46"/>
    <w:rsid w:val="00051EF8"/>
    <w:rsid w:val="000524EA"/>
    <w:rsid w:val="00052CC2"/>
    <w:rsid w:val="00054597"/>
    <w:rsid w:val="000553B6"/>
    <w:rsid w:val="000576AD"/>
    <w:rsid w:val="0006536C"/>
    <w:rsid w:val="00066425"/>
    <w:rsid w:val="00074306"/>
    <w:rsid w:val="000769DE"/>
    <w:rsid w:val="000815CC"/>
    <w:rsid w:val="00084357"/>
    <w:rsid w:val="00094423"/>
    <w:rsid w:val="00094F08"/>
    <w:rsid w:val="00095744"/>
    <w:rsid w:val="000A0FA9"/>
    <w:rsid w:val="000A3737"/>
    <w:rsid w:val="000A652F"/>
    <w:rsid w:val="000A76DB"/>
    <w:rsid w:val="000B12CA"/>
    <w:rsid w:val="000B25CB"/>
    <w:rsid w:val="000B28B2"/>
    <w:rsid w:val="000B6DA6"/>
    <w:rsid w:val="000C0654"/>
    <w:rsid w:val="000C2103"/>
    <w:rsid w:val="000D1E43"/>
    <w:rsid w:val="000D7177"/>
    <w:rsid w:val="000E69CC"/>
    <w:rsid w:val="000F29FD"/>
    <w:rsid w:val="000F424B"/>
    <w:rsid w:val="00107306"/>
    <w:rsid w:val="00121857"/>
    <w:rsid w:val="00125B66"/>
    <w:rsid w:val="001345CE"/>
    <w:rsid w:val="00141267"/>
    <w:rsid w:val="00142864"/>
    <w:rsid w:val="00142A6F"/>
    <w:rsid w:val="001439B8"/>
    <w:rsid w:val="001464CF"/>
    <w:rsid w:val="00146D22"/>
    <w:rsid w:val="0015667E"/>
    <w:rsid w:val="001701C7"/>
    <w:rsid w:val="00182872"/>
    <w:rsid w:val="00186093"/>
    <w:rsid w:val="00187546"/>
    <w:rsid w:val="00190453"/>
    <w:rsid w:val="0019287C"/>
    <w:rsid w:val="00195533"/>
    <w:rsid w:val="00195AB0"/>
    <w:rsid w:val="00196A80"/>
    <w:rsid w:val="001A6DBB"/>
    <w:rsid w:val="001D1AF8"/>
    <w:rsid w:val="001D3431"/>
    <w:rsid w:val="001D51E1"/>
    <w:rsid w:val="001E7D72"/>
    <w:rsid w:val="001F09BC"/>
    <w:rsid w:val="001F506F"/>
    <w:rsid w:val="00203202"/>
    <w:rsid w:val="00206211"/>
    <w:rsid w:val="00207FB9"/>
    <w:rsid w:val="002123E4"/>
    <w:rsid w:val="00221F81"/>
    <w:rsid w:val="002255C2"/>
    <w:rsid w:val="00226D1D"/>
    <w:rsid w:val="00227883"/>
    <w:rsid w:val="002352CF"/>
    <w:rsid w:val="00241C40"/>
    <w:rsid w:val="00244267"/>
    <w:rsid w:val="00245594"/>
    <w:rsid w:val="00245A26"/>
    <w:rsid w:val="00246164"/>
    <w:rsid w:val="002461D8"/>
    <w:rsid w:val="00246F86"/>
    <w:rsid w:val="002532F0"/>
    <w:rsid w:val="00254E76"/>
    <w:rsid w:val="0025690A"/>
    <w:rsid w:val="002575A5"/>
    <w:rsid w:val="00261DEE"/>
    <w:rsid w:val="002656DD"/>
    <w:rsid w:val="00276910"/>
    <w:rsid w:val="0027782C"/>
    <w:rsid w:val="00282A49"/>
    <w:rsid w:val="00284F7B"/>
    <w:rsid w:val="002908F2"/>
    <w:rsid w:val="00295BBD"/>
    <w:rsid w:val="00296202"/>
    <w:rsid w:val="002969B0"/>
    <w:rsid w:val="002B1C9D"/>
    <w:rsid w:val="002B2A70"/>
    <w:rsid w:val="002B7F37"/>
    <w:rsid w:val="002C25EA"/>
    <w:rsid w:val="002C3171"/>
    <w:rsid w:val="002C5CC1"/>
    <w:rsid w:val="002C5D7C"/>
    <w:rsid w:val="002C61D1"/>
    <w:rsid w:val="002C7F6F"/>
    <w:rsid w:val="002D36FB"/>
    <w:rsid w:val="002D41AC"/>
    <w:rsid w:val="002E1368"/>
    <w:rsid w:val="002E2C7A"/>
    <w:rsid w:val="002E2D25"/>
    <w:rsid w:val="002E6FF3"/>
    <w:rsid w:val="002F1339"/>
    <w:rsid w:val="002F66C1"/>
    <w:rsid w:val="002F6EBB"/>
    <w:rsid w:val="0030256D"/>
    <w:rsid w:val="003041CB"/>
    <w:rsid w:val="00310B73"/>
    <w:rsid w:val="00311E22"/>
    <w:rsid w:val="003175D4"/>
    <w:rsid w:val="003249F5"/>
    <w:rsid w:val="00353977"/>
    <w:rsid w:val="00355261"/>
    <w:rsid w:val="00356011"/>
    <w:rsid w:val="00357619"/>
    <w:rsid w:val="00360A4B"/>
    <w:rsid w:val="00362D87"/>
    <w:rsid w:val="00376947"/>
    <w:rsid w:val="003811C6"/>
    <w:rsid w:val="0038309C"/>
    <w:rsid w:val="0038500F"/>
    <w:rsid w:val="00386D2A"/>
    <w:rsid w:val="0038793E"/>
    <w:rsid w:val="00390EF9"/>
    <w:rsid w:val="0039276B"/>
    <w:rsid w:val="00392EAF"/>
    <w:rsid w:val="00397F7E"/>
    <w:rsid w:val="003A2E57"/>
    <w:rsid w:val="003A647B"/>
    <w:rsid w:val="003A65D9"/>
    <w:rsid w:val="003A78AD"/>
    <w:rsid w:val="003C5CF9"/>
    <w:rsid w:val="003C745F"/>
    <w:rsid w:val="003D354F"/>
    <w:rsid w:val="003E0906"/>
    <w:rsid w:val="003E2953"/>
    <w:rsid w:val="003E2B4C"/>
    <w:rsid w:val="003E318F"/>
    <w:rsid w:val="003E43D2"/>
    <w:rsid w:val="003F56FC"/>
    <w:rsid w:val="003F67FE"/>
    <w:rsid w:val="00413149"/>
    <w:rsid w:val="00413A0F"/>
    <w:rsid w:val="00420136"/>
    <w:rsid w:val="00421D5C"/>
    <w:rsid w:val="00424653"/>
    <w:rsid w:val="004364DD"/>
    <w:rsid w:val="00443714"/>
    <w:rsid w:val="00445113"/>
    <w:rsid w:val="00450868"/>
    <w:rsid w:val="00452D9A"/>
    <w:rsid w:val="00457C7D"/>
    <w:rsid w:val="00462975"/>
    <w:rsid w:val="00463A58"/>
    <w:rsid w:val="00467ECA"/>
    <w:rsid w:val="00471D75"/>
    <w:rsid w:val="004814BC"/>
    <w:rsid w:val="004850E8"/>
    <w:rsid w:val="004907AD"/>
    <w:rsid w:val="00496C21"/>
    <w:rsid w:val="004A2B88"/>
    <w:rsid w:val="004A3083"/>
    <w:rsid w:val="004A32E5"/>
    <w:rsid w:val="004A6887"/>
    <w:rsid w:val="004A70E7"/>
    <w:rsid w:val="004B250D"/>
    <w:rsid w:val="004C2C13"/>
    <w:rsid w:val="004C4167"/>
    <w:rsid w:val="004C5CC0"/>
    <w:rsid w:val="004C6FF3"/>
    <w:rsid w:val="004D116E"/>
    <w:rsid w:val="004D4C9E"/>
    <w:rsid w:val="004E28C1"/>
    <w:rsid w:val="004E37DC"/>
    <w:rsid w:val="004F4378"/>
    <w:rsid w:val="00514FC9"/>
    <w:rsid w:val="00520F99"/>
    <w:rsid w:val="0052314B"/>
    <w:rsid w:val="005272F2"/>
    <w:rsid w:val="0053065A"/>
    <w:rsid w:val="0053625A"/>
    <w:rsid w:val="00536765"/>
    <w:rsid w:val="0053689A"/>
    <w:rsid w:val="005378AA"/>
    <w:rsid w:val="00542598"/>
    <w:rsid w:val="005436B8"/>
    <w:rsid w:val="005554CF"/>
    <w:rsid w:val="00556AB9"/>
    <w:rsid w:val="005600EF"/>
    <w:rsid w:val="005627CC"/>
    <w:rsid w:val="00565423"/>
    <w:rsid w:val="005657BB"/>
    <w:rsid w:val="00580381"/>
    <w:rsid w:val="00581EE7"/>
    <w:rsid w:val="005825BB"/>
    <w:rsid w:val="005940EE"/>
    <w:rsid w:val="00595F45"/>
    <w:rsid w:val="0059614B"/>
    <w:rsid w:val="005A6065"/>
    <w:rsid w:val="005A76E9"/>
    <w:rsid w:val="005B1467"/>
    <w:rsid w:val="005B4248"/>
    <w:rsid w:val="005B5DE0"/>
    <w:rsid w:val="005B6020"/>
    <w:rsid w:val="005C2C88"/>
    <w:rsid w:val="005D1619"/>
    <w:rsid w:val="005D5BE7"/>
    <w:rsid w:val="005E0F13"/>
    <w:rsid w:val="005E7B89"/>
    <w:rsid w:val="005F0763"/>
    <w:rsid w:val="005F0BCF"/>
    <w:rsid w:val="005F0EC9"/>
    <w:rsid w:val="005F25D3"/>
    <w:rsid w:val="005F5C76"/>
    <w:rsid w:val="00605307"/>
    <w:rsid w:val="006108FB"/>
    <w:rsid w:val="00620B20"/>
    <w:rsid w:val="00624348"/>
    <w:rsid w:val="00632801"/>
    <w:rsid w:val="00636F98"/>
    <w:rsid w:val="00642991"/>
    <w:rsid w:val="00643C8B"/>
    <w:rsid w:val="00667004"/>
    <w:rsid w:val="00673727"/>
    <w:rsid w:val="00675859"/>
    <w:rsid w:val="00681D43"/>
    <w:rsid w:val="00691611"/>
    <w:rsid w:val="00692877"/>
    <w:rsid w:val="0069328A"/>
    <w:rsid w:val="00695B3E"/>
    <w:rsid w:val="00695FEC"/>
    <w:rsid w:val="006A0633"/>
    <w:rsid w:val="006C0FC0"/>
    <w:rsid w:val="006C3E85"/>
    <w:rsid w:val="006C6AE1"/>
    <w:rsid w:val="006D3DF4"/>
    <w:rsid w:val="006D5EAC"/>
    <w:rsid w:val="006F0797"/>
    <w:rsid w:val="006F2EFC"/>
    <w:rsid w:val="006F52BF"/>
    <w:rsid w:val="006F6818"/>
    <w:rsid w:val="006F6F2E"/>
    <w:rsid w:val="007052D4"/>
    <w:rsid w:val="0071797F"/>
    <w:rsid w:val="0072011B"/>
    <w:rsid w:val="00725348"/>
    <w:rsid w:val="0072598A"/>
    <w:rsid w:val="00731541"/>
    <w:rsid w:val="00733E24"/>
    <w:rsid w:val="00733F36"/>
    <w:rsid w:val="007343BF"/>
    <w:rsid w:val="00741991"/>
    <w:rsid w:val="0074400E"/>
    <w:rsid w:val="007512DA"/>
    <w:rsid w:val="00752E2D"/>
    <w:rsid w:val="00756D0A"/>
    <w:rsid w:val="00760B64"/>
    <w:rsid w:val="007644ED"/>
    <w:rsid w:val="00764D33"/>
    <w:rsid w:val="007710DB"/>
    <w:rsid w:val="00771260"/>
    <w:rsid w:val="00772C46"/>
    <w:rsid w:val="00782148"/>
    <w:rsid w:val="00783FE0"/>
    <w:rsid w:val="007874BC"/>
    <w:rsid w:val="00792793"/>
    <w:rsid w:val="007935F7"/>
    <w:rsid w:val="00794ABC"/>
    <w:rsid w:val="007A2068"/>
    <w:rsid w:val="007A4E7B"/>
    <w:rsid w:val="007A4F31"/>
    <w:rsid w:val="007A5338"/>
    <w:rsid w:val="007B0E49"/>
    <w:rsid w:val="007C1F63"/>
    <w:rsid w:val="007C37C5"/>
    <w:rsid w:val="007D2678"/>
    <w:rsid w:val="007D2AFC"/>
    <w:rsid w:val="007D6EB3"/>
    <w:rsid w:val="007E05EC"/>
    <w:rsid w:val="007E0BF2"/>
    <w:rsid w:val="007E49B9"/>
    <w:rsid w:val="007E7DFA"/>
    <w:rsid w:val="007F1BB2"/>
    <w:rsid w:val="007F653A"/>
    <w:rsid w:val="007F6F48"/>
    <w:rsid w:val="007F7A11"/>
    <w:rsid w:val="008055C4"/>
    <w:rsid w:val="00805D7A"/>
    <w:rsid w:val="00806808"/>
    <w:rsid w:val="00812694"/>
    <w:rsid w:val="00814ACB"/>
    <w:rsid w:val="008227A1"/>
    <w:rsid w:val="00824E1B"/>
    <w:rsid w:val="008410CA"/>
    <w:rsid w:val="00843B5E"/>
    <w:rsid w:val="00844C9D"/>
    <w:rsid w:val="008472E5"/>
    <w:rsid w:val="00854B29"/>
    <w:rsid w:val="0087665A"/>
    <w:rsid w:val="00876B1C"/>
    <w:rsid w:val="00880260"/>
    <w:rsid w:val="00883DC9"/>
    <w:rsid w:val="00884270"/>
    <w:rsid w:val="00885D31"/>
    <w:rsid w:val="00887A25"/>
    <w:rsid w:val="00892FCC"/>
    <w:rsid w:val="008941A3"/>
    <w:rsid w:val="00896479"/>
    <w:rsid w:val="008974F4"/>
    <w:rsid w:val="008A4301"/>
    <w:rsid w:val="008A6F66"/>
    <w:rsid w:val="008B5094"/>
    <w:rsid w:val="008B72CC"/>
    <w:rsid w:val="008C07F2"/>
    <w:rsid w:val="008C0FEB"/>
    <w:rsid w:val="008C4C28"/>
    <w:rsid w:val="008C55F2"/>
    <w:rsid w:val="008C5F22"/>
    <w:rsid w:val="008D1B13"/>
    <w:rsid w:val="008E39AC"/>
    <w:rsid w:val="008E631E"/>
    <w:rsid w:val="008F1F81"/>
    <w:rsid w:val="009005A2"/>
    <w:rsid w:val="009035E1"/>
    <w:rsid w:val="0090424C"/>
    <w:rsid w:val="0091223D"/>
    <w:rsid w:val="00912719"/>
    <w:rsid w:val="009128BF"/>
    <w:rsid w:val="009240BA"/>
    <w:rsid w:val="009260F1"/>
    <w:rsid w:val="00932E5D"/>
    <w:rsid w:val="0093596A"/>
    <w:rsid w:val="00935983"/>
    <w:rsid w:val="009466E9"/>
    <w:rsid w:val="00950476"/>
    <w:rsid w:val="00957ED8"/>
    <w:rsid w:val="009736FB"/>
    <w:rsid w:val="00974235"/>
    <w:rsid w:val="009753B0"/>
    <w:rsid w:val="0098121E"/>
    <w:rsid w:val="00985755"/>
    <w:rsid w:val="0098638B"/>
    <w:rsid w:val="009916F7"/>
    <w:rsid w:val="009A140F"/>
    <w:rsid w:val="009A31CC"/>
    <w:rsid w:val="009A3BE1"/>
    <w:rsid w:val="009A5D01"/>
    <w:rsid w:val="009A7975"/>
    <w:rsid w:val="009C2686"/>
    <w:rsid w:val="009D17D8"/>
    <w:rsid w:val="009D228F"/>
    <w:rsid w:val="009D7861"/>
    <w:rsid w:val="009E09DB"/>
    <w:rsid w:val="009E1FAA"/>
    <w:rsid w:val="009F2864"/>
    <w:rsid w:val="009F2FF4"/>
    <w:rsid w:val="009F5C22"/>
    <w:rsid w:val="00A01C7D"/>
    <w:rsid w:val="00A01CE9"/>
    <w:rsid w:val="00A01E67"/>
    <w:rsid w:val="00A068C1"/>
    <w:rsid w:val="00A26D3B"/>
    <w:rsid w:val="00A27283"/>
    <w:rsid w:val="00A27341"/>
    <w:rsid w:val="00A44590"/>
    <w:rsid w:val="00A56716"/>
    <w:rsid w:val="00A75C65"/>
    <w:rsid w:val="00A82F66"/>
    <w:rsid w:val="00A90989"/>
    <w:rsid w:val="00AB1182"/>
    <w:rsid w:val="00AB5C7E"/>
    <w:rsid w:val="00AB768E"/>
    <w:rsid w:val="00AC2DC5"/>
    <w:rsid w:val="00AC445D"/>
    <w:rsid w:val="00AC5AA8"/>
    <w:rsid w:val="00AD39A7"/>
    <w:rsid w:val="00AD3B1C"/>
    <w:rsid w:val="00AD6055"/>
    <w:rsid w:val="00AD65CC"/>
    <w:rsid w:val="00AE13DC"/>
    <w:rsid w:val="00AE367C"/>
    <w:rsid w:val="00B044F7"/>
    <w:rsid w:val="00B0595A"/>
    <w:rsid w:val="00B075FD"/>
    <w:rsid w:val="00B11830"/>
    <w:rsid w:val="00B1262F"/>
    <w:rsid w:val="00B13B11"/>
    <w:rsid w:val="00B2296E"/>
    <w:rsid w:val="00B26A38"/>
    <w:rsid w:val="00B26B1F"/>
    <w:rsid w:val="00B26EA8"/>
    <w:rsid w:val="00B42CAF"/>
    <w:rsid w:val="00B44D02"/>
    <w:rsid w:val="00B50085"/>
    <w:rsid w:val="00B6060E"/>
    <w:rsid w:val="00B715B8"/>
    <w:rsid w:val="00B92750"/>
    <w:rsid w:val="00B96BDD"/>
    <w:rsid w:val="00BA0AC5"/>
    <w:rsid w:val="00BA47E9"/>
    <w:rsid w:val="00BB49AA"/>
    <w:rsid w:val="00BC2016"/>
    <w:rsid w:val="00BC388B"/>
    <w:rsid w:val="00BC59CD"/>
    <w:rsid w:val="00BC7F37"/>
    <w:rsid w:val="00BD2E67"/>
    <w:rsid w:val="00BD680D"/>
    <w:rsid w:val="00BF1437"/>
    <w:rsid w:val="00BF32FE"/>
    <w:rsid w:val="00C0003F"/>
    <w:rsid w:val="00C108E4"/>
    <w:rsid w:val="00C12387"/>
    <w:rsid w:val="00C15E93"/>
    <w:rsid w:val="00C17C52"/>
    <w:rsid w:val="00C20D34"/>
    <w:rsid w:val="00C25B8A"/>
    <w:rsid w:val="00C25FD5"/>
    <w:rsid w:val="00C26291"/>
    <w:rsid w:val="00C31917"/>
    <w:rsid w:val="00C32F6D"/>
    <w:rsid w:val="00C3646C"/>
    <w:rsid w:val="00C40141"/>
    <w:rsid w:val="00C57D88"/>
    <w:rsid w:val="00C6174D"/>
    <w:rsid w:val="00C61D69"/>
    <w:rsid w:val="00C71F9B"/>
    <w:rsid w:val="00C8175B"/>
    <w:rsid w:val="00C8276A"/>
    <w:rsid w:val="00C85CCA"/>
    <w:rsid w:val="00C86E14"/>
    <w:rsid w:val="00C872BE"/>
    <w:rsid w:val="00C90F68"/>
    <w:rsid w:val="00C92A10"/>
    <w:rsid w:val="00C9355B"/>
    <w:rsid w:val="00C94315"/>
    <w:rsid w:val="00CA1565"/>
    <w:rsid w:val="00CA24E7"/>
    <w:rsid w:val="00CA394D"/>
    <w:rsid w:val="00CA4911"/>
    <w:rsid w:val="00CB2B9F"/>
    <w:rsid w:val="00CB5A13"/>
    <w:rsid w:val="00CB65C2"/>
    <w:rsid w:val="00CB79A8"/>
    <w:rsid w:val="00CC332A"/>
    <w:rsid w:val="00CC6410"/>
    <w:rsid w:val="00CD1C2B"/>
    <w:rsid w:val="00CD5806"/>
    <w:rsid w:val="00CD5927"/>
    <w:rsid w:val="00CE0316"/>
    <w:rsid w:val="00CE1A67"/>
    <w:rsid w:val="00CF010F"/>
    <w:rsid w:val="00CF0E99"/>
    <w:rsid w:val="00CF7226"/>
    <w:rsid w:val="00D0170F"/>
    <w:rsid w:val="00D0221F"/>
    <w:rsid w:val="00D066C4"/>
    <w:rsid w:val="00D06D9B"/>
    <w:rsid w:val="00D06E9A"/>
    <w:rsid w:val="00D10A4B"/>
    <w:rsid w:val="00D118E8"/>
    <w:rsid w:val="00D11E3F"/>
    <w:rsid w:val="00D12DAF"/>
    <w:rsid w:val="00D15E97"/>
    <w:rsid w:val="00D32095"/>
    <w:rsid w:val="00D32186"/>
    <w:rsid w:val="00D35ADA"/>
    <w:rsid w:val="00D43911"/>
    <w:rsid w:val="00D4572A"/>
    <w:rsid w:val="00D5107D"/>
    <w:rsid w:val="00D52FD4"/>
    <w:rsid w:val="00D531BC"/>
    <w:rsid w:val="00D61903"/>
    <w:rsid w:val="00D65D7A"/>
    <w:rsid w:val="00D66D58"/>
    <w:rsid w:val="00D72148"/>
    <w:rsid w:val="00D7407B"/>
    <w:rsid w:val="00D800E6"/>
    <w:rsid w:val="00D82C40"/>
    <w:rsid w:val="00D83844"/>
    <w:rsid w:val="00D90833"/>
    <w:rsid w:val="00DA1F71"/>
    <w:rsid w:val="00DA51A1"/>
    <w:rsid w:val="00DB148E"/>
    <w:rsid w:val="00DC0C11"/>
    <w:rsid w:val="00DC7DCF"/>
    <w:rsid w:val="00DD1833"/>
    <w:rsid w:val="00DD4B21"/>
    <w:rsid w:val="00DD6760"/>
    <w:rsid w:val="00DD75F7"/>
    <w:rsid w:val="00DE62C8"/>
    <w:rsid w:val="00E00C6C"/>
    <w:rsid w:val="00E026CD"/>
    <w:rsid w:val="00E1061A"/>
    <w:rsid w:val="00E14F32"/>
    <w:rsid w:val="00E1762A"/>
    <w:rsid w:val="00E17944"/>
    <w:rsid w:val="00E20F4B"/>
    <w:rsid w:val="00E21ABD"/>
    <w:rsid w:val="00E22563"/>
    <w:rsid w:val="00E2749D"/>
    <w:rsid w:val="00E278F6"/>
    <w:rsid w:val="00E37075"/>
    <w:rsid w:val="00E423D7"/>
    <w:rsid w:val="00E434B3"/>
    <w:rsid w:val="00E5549C"/>
    <w:rsid w:val="00E600DE"/>
    <w:rsid w:val="00E607A0"/>
    <w:rsid w:val="00E66330"/>
    <w:rsid w:val="00E74E8F"/>
    <w:rsid w:val="00E80382"/>
    <w:rsid w:val="00E81A6A"/>
    <w:rsid w:val="00E82290"/>
    <w:rsid w:val="00E8442E"/>
    <w:rsid w:val="00E86C60"/>
    <w:rsid w:val="00E96118"/>
    <w:rsid w:val="00EA2711"/>
    <w:rsid w:val="00EA3817"/>
    <w:rsid w:val="00EA483B"/>
    <w:rsid w:val="00EB7203"/>
    <w:rsid w:val="00EC0A97"/>
    <w:rsid w:val="00EC31B8"/>
    <w:rsid w:val="00EC44C9"/>
    <w:rsid w:val="00EC5B8A"/>
    <w:rsid w:val="00ED1237"/>
    <w:rsid w:val="00ED1D70"/>
    <w:rsid w:val="00ED4513"/>
    <w:rsid w:val="00ED5761"/>
    <w:rsid w:val="00EE7817"/>
    <w:rsid w:val="00EF0CE1"/>
    <w:rsid w:val="00F0289E"/>
    <w:rsid w:val="00F05622"/>
    <w:rsid w:val="00F16401"/>
    <w:rsid w:val="00F20E35"/>
    <w:rsid w:val="00F21D42"/>
    <w:rsid w:val="00F23B49"/>
    <w:rsid w:val="00F3135D"/>
    <w:rsid w:val="00F33046"/>
    <w:rsid w:val="00F35415"/>
    <w:rsid w:val="00F40795"/>
    <w:rsid w:val="00F436CE"/>
    <w:rsid w:val="00F46B9F"/>
    <w:rsid w:val="00F52620"/>
    <w:rsid w:val="00F54C58"/>
    <w:rsid w:val="00F660AF"/>
    <w:rsid w:val="00F8797E"/>
    <w:rsid w:val="00F931E5"/>
    <w:rsid w:val="00F9718C"/>
    <w:rsid w:val="00FA2E0F"/>
    <w:rsid w:val="00FA5507"/>
    <w:rsid w:val="00FA6542"/>
    <w:rsid w:val="00FB295F"/>
    <w:rsid w:val="00FB4BDB"/>
    <w:rsid w:val="00FB71F9"/>
    <w:rsid w:val="00FC066D"/>
    <w:rsid w:val="00FC552C"/>
    <w:rsid w:val="00FD1B98"/>
    <w:rsid w:val="00FD334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F1B5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2561-006A-490B-873B-285760BA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3412</Words>
  <Characters>20473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6</cp:revision>
  <cp:lastPrinted>2019-09-05T07:24:00Z</cp:lastPrinted>
  <dcterms:created xsi:type="dcterms:W3CDTF">2020-06-25T12:01:00Z</dcterms:created>
  <dcterms:modified xsi:type="dcterms:W3CDTF">2020-10-08T13:02:00Z</dcterms:modified>
</cp:coreProperties>
</file>