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840FA8" w:rsidP="00205008">
      <w:pPr>
        <w:shd w:val="clear" w:color="auto" w:fill="FFFFFF" w:themeFill="background1"/>
        <w:spacing w:before="120" w:after="0"/>
        <w:ind w:left="7080" w:firstLine="708"/>
        <w:rPr>
          <w:rFonts w:ascii="Arial Narrow" w:hAnsi="Arial Narrow"/>
          <w:b/>
        </w:rPr>
      </w:pPr>
      <w:r w:rsidRPr="00205008">
        <w:rPr>
          <w:rFonts w:ascii="Arial Narrow" w:hAnsi="Arial Narrow"/>
          <w:b/>
        </w:rPr>
        <w:t xml:space="preserve">Załącznik nr </w:t>
      </w:r>
      <w:r w:rsidR="00205008" w:rsidRPr="00205008">
        <w:rPr>
          <w:rFonts w:ascii="Arial Narrow" w:hAnsi="Arial Narrow"/>
          <w:b/>
        </w:rPr>
        <w:t>5</w:t>
      </w:r>
      <w:r w:rsidR="003170B6" w:rsidRPr="00205008">
        <w:rPr>
          <w:rFonts w:ascii="Arial Narrow" w:hAnsi="Arial Narrow"/>
          <w:b/>
        </w:rPr>
        <w:t xml:space="preserve"> </w:t>
      </w:r>
      <w:r w:rsidR="00FB40EC" w:rsidRPr="00205008">
        <w:rPr>
          <w:rFonts w:ascii="Arial Narrow" w:hAnsi="Arial Narrow"/>
          <w:b/>
        </w:rPr>
        <w:t>do SWZ</w:t>
      </w:r>
    </w:p>
    <w:p w:rsidR="00B72306" w:rsidRPr="00B72306" w:rsidRDefault="00B72306" w:rsidP="00B72306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B72306">
        <w:rPr>
          <w:rFonts w:ascii="Arial Narrow" w:eastAsia="Times New Roman" w:hAnsi="Arial Narrow" w:cs="Arial"/>
          <w:b/>
          <w:bCs/>
          <w:lang w:eastAsia="pl-PL"/>
        </w:rPr>
        <w:t>DO.262-</w:t>
      </w:r>
      <w:r w:rsidR="002523DE">
        <w:rPr>
          <w:rFonts w:ascii="Arial Narrow" w:eastAsia="Times New Roman" w:hAnsi="Arial Narrow" w:cs="Arial"/>
          <w:b/>
          <w:bCs/>
          <w:lang w:eastAsia="pl-PL"/>
        </w:rPr>
        <w:t>1</w:t>
      </w:r>
      <w:r w:rsidR="00A40E0C">
        <w:rPr>
          <w:rFonts w:ascii="Arial Narrow" w:eastAsia="Times New Roman" w:hAnsi="Arial Narrow" w:cs="Arial"/>
          <w:b/>
          <w:bCs/>
          <w:lang w:eastAsia="pl-PL"/>
        </w:rPr>
        <w:t>5</w:t>
      </w:r>
      <w:r w:rsidRPr="00B72306">
        <w:rPr>
          <w:rFonts w:ascii="Arial Narrow" w:eastAsia="Times New Roman" w:hAnsi="Arial Narrow" w:cs="Arial"/>
          <w:b/>
          <w:bCs/>
          <w:lang w:eastAsia="pl-PL"/>
        </w:rPr>
        <w:t>.2</w:t>
      </w:r>
      <w:r w:rsidR="002523DE">
        <w:rPr>
          <w:rFonts w:ascii="Arial Narrow" w:eastAsia="Times New Roman" w:hAnsi="Arial Narrow" w:cs="Arial"/>
          <w:b/>
          <w:bCs/>
          <w:lang w:eastAsia="pl-PL"/>
        </w:rPr>
        <w:t>2</w:t>
      </w:r>
    </w:p>
    <w:p w:rsidR="00B72306" w:rsidRPr="00B72306" w:rsidRDefault="00B72306" w:rsidP="00B72306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B72306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B72306" w:rsidRPr="00B72306" w:rsidRDefault="00B72306" w:rsidP="00B72306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B72306" w:rsidRPr="00B72306" w:rsidRDefault="00B72306" w:rsidP="00B72306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B72306">
        <w:rPr>
          <w:rFonts w:ascii="Arial Narrow" w:eastAsia="Calibri" w:hAnsi="Arial Narrow" w:cs="Arial"/>
          <w:sz w:val="21"/>
          <w:szCs w:val="21"/>
        </w:rPr>
        <w:t>38-500 Sanok</w:t>
      </w:r>
    </w:p>
    <w:p w:rsidR="00AD5D3E" w:rsidRPr="00B135AD" w:rsidRDefault="00AD5D3E" w:rsidP="00C40CB8">
      <w:pPr>
        <w:spacing w:after="0" w:line="36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6819CE" w:rsidRDefault="006819CE" w:rsidP="00B72306">
      <w:pPr>
        <w:spacing w:after="0"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AD5D3E" w:rsidRPr="00B842FB" w:rsidRDefault="006819CE" w:rsidP="00C40CB8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 / firma, adres)</w:t>
      </w:r>
    </w:p>
    <w:p w:rsidR="00BD0243" w:rsidRPr="00A063E8" w:rsidRDefault="001D2D61" w:rsidP="002523DE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 xml:space="preserve">postępowania o udzielenie zamówienia publicznego prowadzonego w trybie przetargu </w:t>
      </w:r>
      <w:r w:rsidR="00B72306">
        <w:rPr>
          <w:rFonts w:ascii="Arial Narrow" w:hAnsi="Arial Narrow"/>
          <w:sz w:val="18"/>
        </w:rPr>
        <w:t>podstawowego</w:t>
      </w:r>
      <w:r w:rsidR="002523DE">
        <w:rPr>
          <w:rFonts w:ascii="Arial Narrow" w:hAnsi="Arial Narrow"/>
          <w:sz w:val="18"/>
        </w:rPr>
        <w:t xml:space="preserve"> </w:t>
      </w:r>
      <w:r w:rsidRPr="006802FA">
        <w:rPr>
          <w:rFonts w:ascii="Arial Narrow" w:hAnsi="Arial Narrow"/>
          <w:sz w:val="18"/>
        </w:rPr>
        <w:t xml:space="preserve">pn. </w:t>
      </w:r>
      <w:r w:rsidR="002523DE" w:rsidRPr="002523DE">
        <w:rPr>
          <w:rFonts w:ascii="Arial Narrow" w:hAnsi="Arial Narrow"/>
          <w:b/>
          <w:sz w:val="18"/>
        </w:rPr>
        <w:t>„Wyposażenie specjalistycznych pracowni umożliwiające kształcenie praktyczne na kierunku Fizjoterapia (Studia jednolite magisterskie o profilu praktycznym)”</w:t>
      </w:r>
      <w:r w:rsidRPr="006802FA">
        <w:rPr>
          <w:rFonts w:ascii="Arial Narrow" w:hAnsi="Arial Narrow"/>
          <w:sz w:val="18"/>
        </w:rPr>
        <w:t>.</w:t>
      </w:r>
    </w:p>
    <w:p w:rsidR="00980BD9" w:rsidRPr="005C5992" w:rsidRDefault="00402CFB" w:rsidP="00B72306">
      <w:pPr>
        <w:spacing w:before="120"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5C5992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t xml:space="preserve">a w przypadku świadczeń </w:t>
      </w:r>
      <w:r w:rsidR="00C40CB8" w:rsidRPr="005C5992">
        <w:rPr>
          <w:rFonts w:ascii="Arial Narrow" w:hAnsi="Arial Narrow" w:cs="Arial"/>
          <w:b/>
          <w:smallCaps/>
        </w:rPr>
        <w:t xml:space="preserve">powtarzających się </w:t>
      </w:r>
      <w:r w:rsidR="00980BD9" w:rsidRPr="005C5992">
        <w:rPr>
          <w:rFonts w:ascii="Arial Narrow" w:hAnsi="Arial Narrow" w:cs="Arial"/>
          <w:b/>
          <w:smallCaps/>
        </w:rPr>
        <w:t>lub ciągłych również wykonywanych,</w:t>
      </w:r>
      <w:r w:rsidR="00980BD9" w:rsidRPr="005C5992">
        <w:rPr>
          <w:rFonts w:ascii="Arial Narrow" w:hAnsi="Arial Narrow" w:cs="Arial"/>
          <w:b/>
          <w:smallCaps/>
        </w:rPr>
        <w:br/>
        <w:t xml:space="preserve">w okresie ostatnich </w:t>
      </w:r>
      <w:r w:rsidR="00A96061">
        <w:rPr>
          <w:rFonts w:ascii="Arial Narrow" w:hAnsi="Arial Narrow" w:cs="Arial"/>
          <w:b/>
          <w:smallCaps/>
          <w:sz w:val="28"/>
        </w:rPr>
        <w:t>3</w:t>
      </w:r>
      <w:r w:rsidR="00980BD9" w:rsidRPr="005C5992">
        <w:rPr>
          <w:rFonts w:ascii="Arial Narrow" w:hAnsi="Arial Narrow" w:cs="Arial"/>
          <w:b/>
          <w:smallCaps/>
          <w:sz w:val="28"/>
        </w:rPr>
        <w:t xml:space="preserve"> lat </w:t>
      </w:r>
      <w:r w:rsidR="00980BD9" w:rsidRPr="005C5992">
        <w:rPr>
          <w:rFonts w:ascii="Arial Narrow" w:hAnsi="Arial Narrow" w:cs="Arial"/>
          <w:b/>
          <w:smallCaps/>
        </w:rPr>
        <w:t>przed upływem terminu składania ofert,</w:t>
      </w:r>
      <w:r w:rsidR="006918F0" w:rsidRPr="005C5992">
        <w:rPr>
          <w:rFonts w:ascii="Arial Narrow" w:hAnsi="Arial Narrow" w:cs="Arial"/>
          <w:b/>
          <w:smallCaps/>
        </w:rPr>
        <w:t xml:space="preserve"> </w:t>
      </w:r>
      <w:r w:rsidR="00980BD9" w:rsidRPr="005C5992">
        <w:rPr>
          <w:rFonts w:ascii="Arial Narrow" w:hAnsi="Arial Narrow" w:cs="Arial"/>
          <w:b/>
          <w:smallCaps/>
        </w:rPr>
        <w:br/>
        <w:t>a jeżeli okres prowadzenia działalności jest krótszy – w tym okresie.</w:t>
      </w: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843"/>
        <w:gridCol w:w="2268"/>
        <w:gridCol w:w="1984"/>
      </w:tblGrid>
      <w:tr w:rsidR="00A063E8" w:rsidRPr="005C5992" w:rsidTr="00BD28F8">
        <w:trPr>
          <w:trHeight w:val="161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A063E8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5C5992">
              <w:rPr>
                <w:rFonts w:ascii="Arial Narrow" w:hAnsi="Arial Narrow"/>
                <w:b/>
                <w:sz w:val="20"/>
              </w:rPr>
              <w:t>Wartość zamówienia</w:t>
            </w:r>
            <w:r w:rsidRPr="005C5992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Pr="005C599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5C5992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A063E8" w:rsidRPr="005C599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Podmiot</w:t>
            </w:r>
            <w:r w:rsidR="00F95336" w:rsidRPr="005C5992"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="00C40CB8" w:rsidRPr="005C5992">
              <w:rPr>
                <w:rFonts w:ascii="Arial Narrow" w:hAnsi="Arial Narrow"/>
                <w:b/>
                <w:sz w:val="20"/>
                <w:szCs w:val="20"/>
              </w:rPr>
              <w:t xml:space="preserve">na rzecz którego zostały lub są wykonywane </w:t>
            </w:r>
            <w:r w:rsidRPr="005C5992">
              <w:rPr>
                <w:rFonts w:ascii="Arial Narrow" w:hAnsi="Arial Narrow"/>
                <w:b/>
                <w:sz w:val="20"/>
                <w:szCs w:val="20"/>
              </w:rPr>
              <w:t>(Zamawiający)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 w:cs="Tahoma"/>
                <w:sz w:val="18"/>
                <w:szCs w:val="20"/>
              </w:rPr>
              <w:t>(nazwa, adres)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A063E8" w:rsidRPr="005C5992" w:rsidRDefault="00A063E8" w:rsidP="008421E4">
            <w:pPr>
              <w:spacing w:before="240" w:after="24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5C5992">
              <w:rPr>
                <w:rFonts w:ascii="Arial Narrow" w:hAnsi="Arial Narrow"/>
                <w:sz w:val="18"/>
                <w:szCs w:val="20"/>
              </w:rPr>
              <w:t xml:space="preserve">(nazwa, adres) </w:t>
            </w:r>
            <w:r w:rsidRPr="005C5992">
              <w:rPr>
                <w:rFonts w:ascii="Arial Narrow" w:hAnsi="Arial Narrow"/>
                <w:color w:val="FF0000"/>
                <w:sz w:val="18"/>
                <w:szCs w:val="20"/>
              </w:rPr>
              <w:t>*</w:t>
            </w:r>
          </w:p>
        </w:tc>
      </w:tr>
      <w:tr w:rsidR="00A063E8" w:rsidRPr="005C5992" w:rsidTr="00BD28F8">
        <w:trPr>
          <w:trHeight w:val="351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A063E8" w:rsidRPr="005C5992" w:rsidRDefault="00A063E8" w:rsidP="008421E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D672EA" w:rsidRPr="005C5992" w:rsidTr="00B72306">
        <w:trPr>
          <w:trHeight w:val="1355"/>
        </w:trPr>
        <w:tc>
          <w:tcPr>
            <w:tcW w:w="534" w:type="dxa"/>
            <w:vAlign w:val="center"/>
          </w:tcPr>
          <w:p w:rsidR="00D672EA" w:rsidRPr="005C5992" w:rsidRDefault="00D672EA" w:rsidP="008421E4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5992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D672EA" w:rsidRPr="00D06681" w:rsidRDefault="003B6534" w:rsidP="00522880">
            <w:pPr>
              <w:spacing w:before="240" w:after="240"/>
              <w:rPr>
                <w:rFonts w:ascii="Arial Narrow" w:eastAsia="Times New Roman" w:hAnsi="Arial Narrow" w:cs="Times New Roman"/>
                <w:spacing w:val="-4"/>
                <w:sz w:val="20"/>
                <w:szCs w:val="20"/>
                <w:lang w:eastAsia="pl-PL"/>
              </w:rPr>
            </w:pPr>
            <w:r w:rsidRPr="00D06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Dostawa </w:t>
            </w:r>
            <w:r w:rsidR="00F6550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sprzętu 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>podobn</w:t>
            </w:r>
            <w:r w:rsidR="00235859">
              <w:rPr>
                <w:rFonts w:ascii="Arial Narrow" w:hAnsi="Arial Narrow"/>
                <w:color w:val="000000" w:themeColor="text1"/>
                <w:sz w:val="20"/>
                <w:szCs w:val="20"/>
              </w:rPr>
              <w:t>ego rodzaju</w:t>
            </w:r>
            <w:r w:rsidR="0042442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672EA" w:rsidRDefault="00D672EA" w:rsidP="00185580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5992">
              <w:rPr>
                <w:rFonts w:ascii="Arial Narrow" w:hAnsi="Arial Narrow"/>
                <w:sz w:val="20"/>
                <w:szCs w:val="20"/>
              </w:rPr>
              <w:t xml:space="preserve">co najmniej </w:t>
            </w:r>
            <w:r w:rsidR="00B72306">
              <w:rPr>
                <w:rFonts w:ascii="Arial Narrow" w:hAnsi="Arial Narrow"/>
                <w:sz w:val="20"/>
                <w:szCs w:val="20"/>
              </w:rPr>
              <w:t> </w:t>
            </w:r>
            <w:r w:rsidR="00187A37">
              <w:rPr>
                <w:rFonts w:ascii="Arial Narrow" w:hAnsi="Arial Narrow"/>
                <w:sz w:val="20"/>
                <w:szCs w:val="20"/>
              </w:rPr>
              <w:t xml:space="preserve">30 </w:t>
            </w:r>
            <w:r>
              <w:rPr>
                <w:rFonts w:ascii="Arial Narrow" w:hAnsi="Arial Narrow"/>
                <w:sz w:val="20"/>
                <w:szCs w:val="20"/>
              </w:rPr>
              <w:t xml:space="preserve">000 </w:t>
            </w:r>
            <w:r w:rsidRPr="005C5992">
              <w:rPr>
                <w:rFonts w:ascii="Arial Narrow" w:hAnsi="Arial Narrow"/>
                <w:sz w:val="20"/>
                <w:szCs w:val="20"/>
              </w:rPr>
              <w:t>zł brutto</w:t>
            </w:r>
          </w:p>
          <w:p w:rsidR="00D672EA" w:rsidRPr="005C5992" w:rsidRDefault="00D672EA" w:rsidP="00187A37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187A37">
              <w:rPr>
                <w:rFonts w:ascii="Arial Narrow" w:hAnsi="Arial Narrow"/>
                <w:sz w:val="20"/>
                <w:szCs w:val="20"/>
              </w:rPr>
              <w:t>trzydzieści</w:t>
            </w:r>
            <w:r w:rsidR="00F6550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C4A4B">
              <w:rPr>
                <w:rFonts w:ascii="Arial Narrow" w:hAnsi="Arial Narrow"/>
                <w:sz w:val="20"/>
                <w:szCs w:val="20"/>
              </w:rPr>
              <w:t>tysięcy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984" w:type="dxa"/>
            <w:vAlign w:val="center"/>
          </w:tcPr>
          <w:p w:rsidR="00D672EA" w:rsidRPr="005C5992" w:rsidRDefault="00D672EA" w:rsidP="008421E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B72306" w:rsidRDefault="00B72306" w:rsidP="00B7230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</w:pPr>
    </w:p>
    <w:p w:rsidR="00B5086A" w:rsidRPr="005C5992" w:rsidRDefault="00280736" w:rsidP="00B72306">
      <w:pPr>
        <w:spacing w:after="0" w:line="240" w:lineRule="auto"/>
        <w:jc w:val="both"/>
        <w:rPr>
          <w:rFonts w:ascii="Arial Narrow" w:hAnsi="Arial Narrow"/>
          <w:b/>
          <w:color w:val="FF0000"/>
          <w:szCs w:val="18"/>
        </w:rPr>
      </w:pPr>
      <w:r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* </w:t>
      </w:r>
      <w:r w:rsidR="007619F9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 xml:space="preserve">Kolumnę nr </w:t>
      </w:r>
      <w:r w:rsidR="00A063E8" w:rsidRPr="005C5992">
        <w:rPr>
          <w:rFonts w:ascii="Arial Narrow" w:eastAsia="Times New Roman" w:hAnsi="Arial Narrow" w:cs="Times New Roman"/>
          <w:b/>
          <w:color w:val="FF0000"/>
          <w:spacing w:val="-4"/>
          <w:sz w:val="20"/>
          <w:szCs w:val="18"/>
          <w:lang w:eastAsia="pl-PL"/>
        </w:rPr>
        <w:t>6</w:t>
      </w:r>
      <w:r w:rsidR="007619F9" w:rsidRPr="005C5992">
        <w:rPr>
          <w:rFonts w:ascii="Arial Narrow" w:eastAsia="Times New Roman" w:hAnsi="Arial Narrow" w:cs="Times New Roman"/>
          <w:color w:val="FF0000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należy wypełnić tylko wtedy, gdy Wykonawcą zamówienia był / jest podmiot </w:t>
      </w:r>
      <w:r w:rsidR="0082156A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udostępniający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zasoby w zakresie zdolności zawodowej, wskazany</w:t>
      </w:r>
      <w:r w:rsidR="008D23A6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w zobowiązaniu do udostępnienia zasobów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(Załącznik 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nr </w:t>
      </w:r>
      <w:r w:rsidR="003170B6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4</w:t>
      </w:r>
      <w:r w:rsidR="007619F9" w:rsidRPr="0082156A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do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 xml:space="preserve"> SWZ)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. W przypadku, gdy Wykonawcą zamówienia był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>/</w:t>
      </w:r>
      <w:r w:rsidR="00484DC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 </w:t>
      </w:r>
      <w:r w:rsidR="007619F9" w:rsidRPr="005C5992">
        <w:rPr>
          <w:rFonts w:ascii="Arial Narrow" w:eastAsia="Times New Roman" w:hAnsi="Arial Narrow" w:cs="Times New Roman"/>
          <w:spacing w:val="-4"/>
          <w:sz w:val="20"/>
          <w:szCs w:val="18"/>
          <w:lang w:eastAsia="pl-PL"/>
        </w:rPr>
        <w:t xml:space="preserve">jest podmiot składający ofertę, </w:t>
      </w:r>
      <w:r w:rsidR="007619F9" w:rsidRPr="005C5992">
        <w:rPr>
          <w:rFonts w:ascii="Arial Narrow" w:eastAsia="Times New Roman" w:hAnsi="Arial Narrow" w:cs="Times New Roman"/>
          <w:b/>
          <w:spacing w:val="-4"/>
          <w:sz w:val="20"/>
          <w:szCs w:val="18"/>
          <w:lang w:eastAsia="pl-PL"/>
        </w:rPr>
        <w:t>kolumny tej nie należy wypełniać.</w:t>
      </w:r>
    </w:p>
    <w:p w:rsidR="006918F0" w:rsidRPr="008D23A6" w:rsidRDefault="006918F0" w:rsidP="00B72306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18"/>
        </w:rPr>
      </w:pPr>
      <w:r w:rsidRPr="005C5992">
        <w:rPr>
          <w:rFonts w:ascii="Arial Narrow" w:hAnsi="Arial Narrow"/>
          <w:b/>
          <w:color w:val="FF0000"/>
          <w:sz w:val="20"/>
          <w:szCs w:val="18"/>
        </w:rPr>
        <w:t>Uwaga</w:t>
      </w:r>
      <w:r w:rsidR="00C34542" w:rsidRPr="005C5992">
        <w:rPr>
          <w:rFonts w:ascii="Arial Narrow" w:hAnsi="Arial Narrow"/>
          <w:b/>
          <w:color w:val="FF0000"/>
          <w:sz w:val="20"/>
          <w:szCs w:val="18"/>
        </w:rPr>
        <w:t xml:space="preserve">: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Dla wszystkich wyżej wymienionych </w:t>
      </w:r>
      <w:r w:rsidR="000B7C86" w:rsidRPr="005C5992">
        <w:rPr>
          <w:rFonts w:ascii="Arial Narrow" w:hAnsi="Arial Narrow"/>
          <w:b/>
          <w:color w:val="FF0000"/>
          <w:sz w:val="20"/>
          <w:szCs w:val="18"/>
        </w:rPr>
        <w:t xml:space="preserve">dostaw 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należy dołączyć </w:t>
      </w:r>
      <w:r w:rsidR="004F336D" w:rsidRPr="005C5992">
        <w:rPr>
          <w:rFonts w:ascii="Arial Narrow" w:hAnsi="Arial Narrow"/>
          <w:b/>
          <w:color w:val="FF0000"/>
          <w:sz w:val="20"/>
          <w:szCs w:val="18"/>
        </w:rPr>
        <w:t>do wykazu</w:t>
      </w:r>
      <w:r w:rsidRPr="005C5992">
        <w:rPr>
          <w:rFonts w:ascii="Arial Narrow" w:hAnsi="Arial Narrow"/>
          <w:b/>
          <w:color w:val="FF0000"/>
          <w:sz w:val="20"/>
          <w:szCs w:val="18"/>
        </w:rPr>
        <w:t xml:space="preserve"> 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dowody </w:t>
      </w:r>
      <w:r w:rsidRPr="005C5992">
        <w:rPr>
          <w:rStyle w:val="Odwoanieprzypisudolnego"/>
          <w:rFonts w:ascii="Arial Narrow" w:hAnsi="Arial Narrow" w:cs="Arial"/>
          <w:b/>
          <w:color w:val="FF0000"/>
          <w:sz w:val="20"/>
          <w:szCs w:val="18"/>
        </w:rPr>
        <w:footnoteReference w:id="1"/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0B7C86" w:rsidRPr="005C5992">
        <w:rPr>
          <w:rFonts w:ascii="Arial Narrow" w:hAnsi="Arial Narrow" w:cs="Arial"/>
          <w:b/>
          <w:color w:val="FF0000"/>
          <w:sz w:val="20"/>
          <w:szCs w:val="18"/>
        </w:rPr>
        <w:t>określające</w:t>
      </w:r>
      <w:r w:rsidRPr="005C5992">
        <w:rPr>
          <w:rFonts w:ascii="Arial Narrow" w:hAnsi="Arial Narrow" w:cs="Arial"/>
          <w:b/>
          <w:color w:val="FF0000"/>
          <w:sz w:val="20"/>
          <w:szCs w:val="18"/>
        </w:rPr>
        <w:t>, że zostały one wykonane należycie lub są wykonywane należycie.</w:t>
      </w:r>
    </w:p>
    <w:p w:rsidR="007F70C2" w:rsidRDefault="007F70C2" w:rsidP="00B72306">
      <w:pPr>
        <w:spacing w:after="0" w:line="240" w:lineRule="auto"/>
        <w:rPr>
          <w:rFonts w:ascii="Arial Narrow" w:hAnsi="Arial Narrow" w:cs="Tahoma"/>
        </w:rPr>
      </w:pPr>
    </w:p>
    <w:p w:rsidR="007F70C2" w:rsidRDefault="007F70C2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0B7C86" w:rsidRDefault="000B7C86" w:rsidP="00B72306">
      <w:pPr>
        <w:spacing w:after="0"/>
        <w:ind w:firstLine="425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</w:rPr>
        <w:t>data ..................................</w:t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  <w:r w:rsidR="00B72306">
        <w:rPr>
          <w:rFonts w:ascii="Arial Narrow" w:hAnsi="Arial Narrow" w:cs="Tahoma"/>
        </w:rPr>
        <w:tab/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wykaz należy podpisać </w:t>
      </w:r>
      <w:r w:rsidRPr="00987C5C">
        <w:rPr>
          <w:rFonts w:ascii="Arial Narrow" w:hAnsi="Arial Narrow" w:cs="Tahoma"/>
          <w:b/>
          <w:i/>
          <w:sz w:val="20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dokumentu elektronicznego)</w:t>
      </w:r>
    </w:p>
    <w:p w:rsidR="00B83901" w:rsidRPr="00987C5C" w:rsidRDefault="00B83901" w:rsidP="00C01F61">
      <w:pPr>
        <w:spacing w:line="240" w:lineRule="auto"/>
        <w:ind w:left="4248"/>
        <w:jc w:val="right"/>
        <w:rPr>
          <w:rFonts w:ascii="Arial Narrow" w:hAnsi="Arial Narrow" w:cs="Tahoma"/>
          <w:b/>
          <w:i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 xml:space="preserve">lub </w:t>
      </w:r>
    </w:p>
    <w:p w:rsidR="00187A37" w:rsidRPr="00F7684E" w:rsidRDefault="00B83901" w:rsidP="00F7684E">
      <w:pPr>
        <w:spacing w:line="240" w:lineRule="auto"/>
        <w:ind w:left="4248"/>
        <w:jc w:val="right"/>
        <w:rPr>
          <w:rFonts w:ascii="Arial Narrow" w:hAnsi="Arial Narrow" w:cs="Tahoma"/>
          <w:b/>
          <w:i/>
          <w:color w:val="FF0000"/>
          <w:sz w:val="20"/>
        </w:rPr>
      </w:pPr>
      <w:r w:rsidRPr="00987C5C">
        <w:rPr>
          <w:rFonts w:ascii="Arial Narrow" w:hAnsi="Arial Narrow" w:cs="Tahoma"/>
          <w:b/>
          <w:i/>
          <w:sz w:val="20"/>
        </w:rPr>
        <w:t>cyfrowe odwzorowanie</w:t>
      </w:r>
      <w:r w:rsidRPr="00987C5C">
        <w:rPr>
          <w:rFonts w:ascii="Arial Narrow" w:eastAsia="Palatino Linotype" w:hAnsi="Arial Narrow" w:cs="Palatino Linotype"/>
          <w:b/>
          <w:bCs/>
          <w:sz w:val="18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wykazu</w:t>
      </w:r>
      <w:r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="00395654" w:rsidRPr="00987C5C">
        <w:rPr>
          <w:rFonts w:ascii="Arial Narrow" w:eastAsia="Palatino Linotype" w:hAnsi="Arial Narrow" w:cs="Palatino Linotype"/>
          <w:b/>
          <w:bCs/>
          <w:i/>
          <w:sz w:val="20"/>
          <w:szCs w:val="20"/>
          <w:shd w:val="clear" w:color="auto" w:fill="FFFFFF"/>
          <w:lang w:bidi="pl-PL"/>
        </w:rPr>
        <w:t>(skan)</w:t>
      </w:r>
      <w:r w:rsidR="00395654" w:rsidRPr="00987C5C">
        <w:rPr>
          <w:rFonts w:ascii="Arial Narrow" w:eastAsia="Palatino Linotype" w:hAnsi="Arial Narrow" w:cs="Palatino Linotype"/>
          <w:b/>
          <w:bCs/>
          <w:sz w:val="20"/>
          <w:szCs w:val="20"/>
          <w:shd w:val="clear" w:color="auto" w:fill="FFFFFF"/>
          <w:lang w:bidi="pl-PL"/>
        </w:rPr>
        <w:t xml:space="preserve"> 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t>należy opatrzeć</w:t>
      </w:r>
      <w:r w:rsidRPr="00987C5C">
        <w:rPr>
          <w:rFonts w:ascii="Arial Narrow" w:hAnsi="Arial Narrow" w:cs="Tahoma"/>
          <w:b/>
          <w:bCs/>
          <w:i/>
          <w:sz w:val="20"/>
          <w:lang w:bidi="pl-PL"/>
        </w:rPr>
        <w:br/>
        <w:t>kwalifikowanym podpisem elektronicznym</w:t>
      </w:r>
      <w:r w:rsidR="00C01F61" w:rsidRPr="00987C5C">
        <w:rPr>
          <w:rFonts w:ascii="Arial Narrow" w:hAnsi="Arial Narrow" w:cs="Tahoma"/>
          <w:b/>
          <w:i/>
          <w:sz w:val="20"/>
        </w:rPr>
        <w:br/>
      </w:r>
      <w:r w:rsidRPr="00987C5C">
        <w:rPr>
          <w:rFonts w:ascii="Arial Narrow" w:hAnsi="Arial Narrow" w:cs="Tahoma"/>
          <w:b/>
          <w:i/>
          <w:color w:val="FF0000"/>
          <w:sz w:val="20"/>
        </w:rPr>
        <w:t>(w przypadku postaci papierowej</w:t>
      </w:r>
      <w:r w:rsidRPr="00987C5C">
        <w:rPr>
          <w:rFonts w:ascii="Arial Narrow" w:hAnsi="Arial Narrow" w:cs="Tahoma"/>
          <w:b/>
          <w:i/>
          <w:color w:val="FF0000"/>
          <w:sz w:val="20"/>
        </w:rPr>
        <w:br/>
        <w:t>opatrzonej własnorę</w:t>
      </w:r>
      <w:bookmarkStart w:id="0" w:name="_GoBack"/>
      <w:bookmarkEnd w:id="0"/>
      <w:r w:rsidRPr="00987C5C">
        <w:rPr>
          <w:rFonts w:ascii="Arial Narrow" w:hAnsi="Arial Narrow" w:cs="Tahoma"/>
          <w:b/>
          <w:i/>
          <w:color w:val="FF0000"/>
          <w:sz w:val="20"/>
        </w:rPr>
        <w:t>cznym podpisem)</w:t>
      </w:r>
    </w:p>
    <w:sectPr w:rsidR="00187A37" w:rsidRPr="00F7684E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1C" w:rsidRDefault="0033791C" w:rsidP="008A5EE7">
      <w:pPr>
        <w:spacing w:after="0" w:line="240" w:lineRule="auto"/>
      </w:pPr>
      <w:r>
        <w:separator/>
      </w:r>
    </w:p>
  </w:endnote>
  <w:endnote w:type="continuationSeparator" w:id="0">
    <w:p w:rsidR="0033791C" w:rsidRDefault="0033791C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F7684E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1C" w:rsidRDefault="0033791C" w:rsidP="008A5EE7">
      <w:pPr>
        <w:spacing w:after="0" w:line="240" w:lineRule="auto"/>
      </w:pPr>
      <w:r>
        <w:separator/>
      </w:r>
    </w:p>
  </w:footnote>
  <w:footnote w:type="continuationSeparator" w:id="0">
    <w:p w:rsidR="0033791C" w:rsidRDefault="0033791C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A72274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A72274">
        <w:rPr>
          <w:rFonts w:ascii="Arial Narrow" w:hAnsi="Arial Narrow"/>
          <w:b/>
          <w:sz w:val="16"/>
          <w:szCs w:val="18"/>
        </w:rPr>
        <w:t xml:space="preserve"> Definicję dowodów podano w pkt </w:t>
      </w:r>
      <w:r w:rsidR="00762B2A" w:rsidRPr="00B72306">
        <w:rPr>
          <w:rFonts w:ascii="Arial Narrow" w:hAnsi="Arial Narrow"/>
          <w:b/>
          <w:sz w:val="16"/>
          <w:szCs w:val="18"/>
          <w:highlight w:val="yellow"/>
        </w:rPr>
        <w:t>X</w:t>
      </w:r>
      <w:r w:rsidR="00CC4CDA" w:rsidRPr="00B72306">
        <w:rPr>
          <w:rFonts w:ascii="Arial Narrow" w:hAnsi="Arial Narrow"/>
          <w:b/>
          <w:sz w:val="16"/>
          <w:szCs w:val="18"/>
          <w:highlight w:val="yellow"/>
        </w:rPr>
        <w:t>I</w:t>
      </w:r>
      <w:r w:rsidRPr="00B72306">
        <w:rPr>
          <w:rFonts w:ascii="Arial Narrow" w:hAnsi="Arial Narrow"/>
          <w:b/>
          <w:sz w:val="16"/>
          <w:szCs w:val="18"/>
          <w:highlight w:val="yellow"/>
        </w:rPr>
        <w:t xml:space="preserve">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24"/>
  </w:num>
  <w:num w:numId="6">
    <w:abstractNumId w:val="25"/>
  </w:num>
  <w:num w:numId="7">
    <w:abstractNumId w:val="4"/>
  </w:num>
  <w:num w:numId="8">
    <w:abstractNumId w:val="9"/>
  </w:num>
  <w:num w:numId="9">
    <w:abstractNumId w:val="23"/>
  </w:num>
  <w:num w:numId="10">
    <w:abstractNumId w:val="26"/>
  </w:num>
  <w:num w:numId="11">
    <w:abstractNumId w:val="6"/>
  </w:num>
  <w:num w:numId="12">
    <w:abstractNumId w:val="27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7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22"/>
  </w:num>
  <w:num w:numId="24">
    <w:abstractNumId w:val="29"/>
  </w:num>
  <w:num w:numId="25">
    <w:abstractNumId w:val="10"/>
  </w:num>
  <w:num w:numId="26">
    <w:abstractNumId w:val="8"/>
  </w:num>
  <w:num w:numId="27">
    <w:abstractNumId w:val="7"/>
  </w:num>
  <w:num w:numId="28">
    <w:abstractNumId w:val="13"/>
  </w:num>
  <w:num w:numId="29">
    <w:abstractNumId w:val="3"/>
  </w:num>
  <w:num w:numId="30">
    <w:abstractNumId w:val="20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69FB"/>
    <w:rsid w:val="00076B62"/>
    <w:rsid w:val="000944A9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20A13"/>
    <w:rsid w:val="00121A0F"/>
    <w:rsid w:val="00133A30"/>
    <w:rsid w:val="00141252"/>
    <w:rsid w:val="00146279"/>
    <w:rsid w:val="00162FD5"/>
    <w:rsid w:val="00166B9B"/>
    <w:rsid w:val="001719BA"/>
    <w:rsid w:val="00172B30"/>
    <w:rsid w:val="0017381A"/>
    <w:rsid w:val="001750AA"/>
    <w:rsid w:val="001753E8"/>
    <w:rsid w:val="00177E7C"/>
    <w:rsid w:val="00187A37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5008"/>
    <w:rsid w:val="00205960"/>
    <w:rsid w:val="0020772D"/>
    <w:rsid w:val="00213D10"/>
    <w:rsid w:val="00213FEE"/>
    <w:rsid w:val="0022607D"/>
    <w:rsid w:val="00232E91"/>
    <w:rsid w:val="00235859"/>
    <w:rsid w:val="002429AE"/>
    <w:rsid w:val="002523DE"/>
    <w:rsid w:val="00252DA4"/>
    <w:rsid w:val="0026317B"/>
    <w:rsid w:val="0026614E"/>
    <w:rsid w:val="00272F1E"/>
    <w:rsid w:val="002737B8"/>
    <w:rsid w:val="00280736"/>
    <w:rsid w:val="002D0AEB"/>
    <w:rsid w:val="002D7A9A"/>
    <w:rsid w:val="002F396F"/>
    <w:rsid w:val="00313350"/>
    <w:rsid w:val="003170B6"/>
    <w:rsid w:val="003346CE"/>
    <w:rsid w:val="0033791C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6534"/>
    <w:rsid w:val="003C2545"/>
    <w:rsid w:val="003C55AE"/>
    <w:rsid w:val="003C7731"/>
    <w:rsid w:val="00402CFB"/>
    <w:rsid w:val="00406DCF"/>
    <w:rsid w:val="00412608"/>
    <w:rsid w:val="00424429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05575"/>
    <w:rsid w:val="00522880"/>
    <w:rsid w:val="00536F6A"/>
    <w:rsid w:val="005408A4"/>
    <w:rsid w:val="00541EBA"/>
    <w:rsid w:val="00547CA2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97D7A"/>
    <w:rsid w:val="006A150F"/>
    <w:rsid w:val="006B119E"/>
    <w:rsid w:val="006B7C5B"/>
    <w:rsid w:val="006E0AC4"/>
    <w:rsid w:val="006E5FB3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841B6"/>
    <w:rsid w:val="0079700C"/>
    <w:rsid w:val="007A4224"/>
    <w:rsid w:val="007B300C"/>
    <w:rsid w:val="007E6E0C"/>
    <w:rsid w:val="007F70C2"/>
    <w:rsid w:val="00817FC6"/>
    <w:rsid w:val="0082156A"/>
    <w:rsid w:val="008238C5"/>
    <w:rsid w:val="00836CE4"/>
    <w:rsid w:val="00840FA8"/>
    <w:rsid w:val="00842047"/>
    <w:rsid w:val="0085494E"/>
    <w:rsid w:val="00875842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0F3B"/>
    <w:rsid w:val="00987C5C"/>
    <w:rsid w:val="009A03BE"/>
    <w:rsid w:val="009B0E74"/>
    <w:rsid w:val="009B70AE"/>
    <w:rsid w:val="009C00B9"/>
    <w:rsid w:val="009C1969"/>
    <w:rsid w:val="009C2357"/>
    <w:rsid w:val="009C4A4B"/>
    <w:rsid w:val="009E4311"/>
    <w:rsid w:val="00A063E8"/>
    <w:rsid w:val="00A07244"/>
    <w:rsid w:val="00A1345E"/>
    <w:rsid w:val="00A13582"/>
    <w:rsid w:val="00A332B4"/>
    <w:rsid w:val="00A34256"/>
    <w:rsid w:val="00A40E0C"/>
    <w:rsid w:val="00A51984"/>
    <w:rsid w:val="00A63372"/>
    <w:rsid w:val="00A669CE"/>
    <w:rsid w:val="00A6707E"/>
    <w:rsid w:val="00A72274"/>
    <w:rsid w:val="00A74A5D"/>
    <w:rsid w:val="00A96061"/>
    <w:rsid w:val="00AA2E77"/>
    <w:rsid w:val="00AA3EB2"/>
    <w:rsid w:val="00AA58E0"/>
    <w:rsid w:val="00AD0D2F"/>
    <w:rsid w:val="00AD3644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2306"/>
    <w:rsid w:val="00B760B0"/>
    <w:rsid w:val="00B83901"/>
    <w:rsid w:val="00B83ED7"/>
    <w:rsid w:val="00B8580D"/>
    <w:rsid w:val="00B86A35"/>
    <w:rsid w:val="00B870B4"/>
    <w:rsid w:val="00B95EF2"/>
    <w:rsid w:val="00BA179C"/>
    <w:rsid w:val="00BB1F25"/>
    <w:rsid w:val="00BB3032"/>
    <w:rsid w:val="00BC624B"/>
    <w:rsid w:val="00BD0243"/>
    <w:rsid w:val="00BD24DF"/>
    <w:rsid w:val="00BD28F8"/>
    <w:rsid w:val="00BD4B1A"/>
    <w:rsid w:val="00BF0D64"/>
    <w:rsid w:val="00C01F61"/>
    <w:rsid w:val="00C0709D"/>
    <w:rsid w:val="00C310E7"/>
    <w:rsid w:val="00C34542"/>
    <w:rsid w:val="00C40486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06681"/>
    <w:rsid w:val="00D12405"/>
    <w:rsid w:val="00D13F66"/>
    <w:rsid w:val="00D20E32"/>
    <w:rsid w:val="00D2117D"/>
    <w:rsid w:val="00D2732B"/>
    <w:rsid w:val="00D35098"/>
    <w:rsid w:val="00D36032"/>
    <w:rsid w:val="00D4249C"/>
    <w:rsid w:val="00D535C7"/>
    <w:rsid w:val="00D672EA"/>
    <w:rsid w:val="00D85869"/>
    <w:rsid w:val="00D86E0D"/>
    <w:rsid w:val="00D877BB"/>
    <w:rsid w:val="00D90D77"/>
    <w:rsid w:val="00DA2FB9"/>
    <w:rsid w:val="00DC4EE6"/>
    <w:rsid w:val="00DD40A4"/>
    <w:rsid w:val="00DD48EF"/>
    <w:rsid w:val="00DE5D4C"/>
    <w:rsid w:val="00DE72C0"/>
    <w:rsid w:val="00E2661A"/>
    <w:rsid w:val="00E27BAF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129F8"/>
    <w:rsid w:val="00F23D8F"/>
    <w:rsid w:val="00F312C9"/>
    <w:rsid w:val="00F3599F"/>
    <w:rsid w:val="00F45BBA"/>
    <w:rsid w:val="00F52E26"/>
    <w:rsid w:val="00F65509"/>
    <w:rsid w:val="00F65DC5"/>
    <w:rsid w:val="00F71425"/>
    <w:rsid w:val="00F7574C"/>
    <w:rsid w:val="00F7684E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794E5"/>
  <w15:docId w15:val="{75634C6D-887D-42F9-A102-C3A3FDD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autoRedefine/>
    <w:unhideWhenUsed/>
    <w:qFormat/>
    <w:rsid w:val="00D06681"/>
    <w:pPr>
      <w:spacing w:after="0" w:line="240" w:lineRule="auto"/>
    </w:pPr>
    <w:rPr>
      <w:rFonts w:ascii="Arial Narrow" w:eastAsia="Times New Roman" w:hAnsi="Arial Narrow" w:cs="Times New Roman"/>
      <w:sz w:val="52"/>
      <w:szCs w:val="52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06681"/>
    <w:rPr>
      <w:rFonts w:ascii="Arial Narrow" w:eastAsia="Times New Roman" w:hAnsi="Arial Narrow" w:cs="Times New Roman"/>
      <w:sz w:val="52"/>
      <w:szCs w:val="52"/>
      <w:lang w:eastAsia="pl-PL"/>
    </w:rPr>
  </w:style>
  <w:style w:type="character" w:styleId="Odwoaniedokomentarza">
    <w:name w:val="annotation reference"/>
    <w:uiPriority w:val="99"/>
    <w:rsid w:val="00D066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01C9-593C-4CAA-AA57-0EA015DF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21</cp:revision>
  <cp:lastPrinted>2021-01-21T11:57:00Z</cp:lastPrinted>
  <dcterms:created xsi:type="dcterms:W3CDTF">2021-10-20T14:46:00Z</dcterms:created>
  <dcterms:modified xsi:type="dcterms:W3CDTF">2022-09-06T05:57:00Z</dcterms:modified>
</cp:coreProperties>
</file>